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B6" w:rsidRPr="007D0BE1" w:rsidRDefault="003422DD" w:rsidP="00266F6B">
      <w:pPr>
        <w:tabs>
          <w:tab w:val="left" w:pos="1590"/>
          <w:tab w:val="center" w:pos="4680"/>
        </w:tabs>
        <w:spacing w:after="0" w:line="240" w:lineRule="auto"/>
        <w:ind w:right="29"/>
        <w:jc w:val="center"/>
        <w:rPr>
          <w:rFonts w:ascii="Cambria Math" w:hAnsi="Cambria Math"/>
          <w:b/>
          <w:sz w:val="28"/>
          <w:szCs w:val="28"/>
        </w:rPr>
      </w:pPr>
      <w:r w:rsidRPr="007D0BE1">
        <w:rPr>
          <w:rFonts w:ascii="Cambria Math" w:hAnsi="Cambria Math"/>
          <w:b/>
          <w:sz w:val="28"/>
          <w:szCs w:val="28"/>
        </w:rPr>
        <w:t>APPLICATION FOR RESEARCH ALLOWANCE</w:t>
      </w:r>
      <w:r w:rsidR="005F59EC" w:rsidRPr="007D0BE1">
        <w:rPr>
          <w:rFonts w:ascii="Cambria Math" w:hAnsi="Cambria Math"/>
          <w:b/>
          <w:sz w:val="28"/>
          <w:szCs w:val="28"/>
        </w:rPr>
        <w:t xml:space="preserve"> - </w:t>
      </w:r>
      <w:r w:rsidR="00BD1C60">
        <w:rPr>
          <w:rFonts w:ascii="Cambria Math" w:hAnsi="Cambria Math"/>
          <w:b/>
          <w:color w:val="FF0000"/>
          <w:sz w:val="28"/>
          <w:szCs w:val="28"/>
        </w:rPr>
        <w:t>2020</w:t>
      </w:r>
    </w:p>
    <w:p w:rsidR="0096400C" w:rsidRPr="007D0BE1" w:rsidRDefault="00351AA2" w:rsidP="00266F6B">
      <w:pPr>
        <w:spacing w:after="0" w:line="240" w:lineRule="auto"/>
        <w:ind w:right="29"/>
        <w:jc w:val="center"/>
        <w:rPr>
          <w:rFonts w:ascii="Cambria Math" w:hAnsi="Cambria Math"/>
          <w:b/>
          <w:sz w:val="28"/>
          <w:szCs w:val="28"/>
        </w:rPr>
      </w:pPr>
      <w:r w:rsidRPr="007D0BE1">
        <w:rPr>
          <w:rFonts w:ascii="Cambria Math" w:hAnsi="Cambria Math"/>
          <w:b/>
          <w:sz w:val="28"/>
          <w:szCs w:val="28"/>
        </w:rPr>
        <w:t>FACULTY OF SCIENCE, UNIVERSITY OF COLOMBO</w:t>
      </w:r>
    </w:p>
    <w:p w:rsidR="00351AA2" w:rsidRPr="007D0BE1" w:rsidRDefault="00351AA2" w:rsidP="00266F6B">
      <w:pPr>
        <w:pStyle w:val="NoSpacing"/>
        <w:ind w:right="29"/>
        <w:jc w:val="center"/>
        <w:rPr>
          <w:rFonts w:ascii="Cambria Math" w:hAnsi="Cambria Math"/>
        </w:rPr>
      </w:pPr>
    </w:p>
    <w:p w:rsidR="00510B2C" w:rsidRPr="007D0BE1" w:rsidRDefault="00235BAF" w:rsidP="00266F6B">
      <w:pPr>
        <w:pStyle w:val="NoSpacing"/>
        <w:ind w:right="29"/>
        <w:jc w:val="center"/>
        <w:rPr>
          <w:rFonts w:ascii="Cambria Math" w:hAnsi="Cambria Math"/>
          <w:b/>
          <w:bCs/>
        </w:rPr>
      </w:pPr>
      <w:r w:rsidRPr="007D0BE1">
        <w:rPr>
          <w:rFonts w:ascii="Cambria Math" w:hAnsi="Cambria Math"/>
          <w:b/>
          <w:bCs/>
        </w:rPr>
        <w:t xml:space="preserve">(This application should </w:t>
      </w:r>
      <w:r w:rsidR="00417BC3" w:rsidRPr="007D0BE1">
        <w:rPr>
          <w:rFonts w:ascii="Cambria Math" w:hAnsi="Cambria Math"/>
          <w:b/>
          <w:bCs/>
        </w:rPr>
        <w:t xml:space="preserve">be submitted with </w:t>
      </w:r>
      <w:r w:rsidR="0091624E" w:rsidRPr="007D0BE1">
        <w:rPr>
          <w:rFonts w:ascii="Cambria Math" w:hAnsi="Cambria Math"/>
          <w:b/>
          <w:bCs/>
        </w:rPr>
        <w:t xml:space="preserve">the </w:t>
      </w:r>
      <w:r w:rsidR="00417BC3" w:rsidRPr="007D0BE1">
        <w:rPr>
          <w:rFonts w:ascii="Cambria Math" w:hAnsi="Cambria Math"/>
          <w:b/>
          <w:bCs/>
        </w:rPr>
        <w:t xml:space="preserve">relevant evidence to the Faculty Research Committee to </w:t>
      </w:r>
      <w:r w:rsidR="0091624E" w:rsidRPr="007D0BE1">
        <w:rPr>
          <w:rFonts w:ascii="Cambria Math" w:hAnsi="Cambria Math"/>
          <w:b/>
          <w:bCs/>
        </w:rPr>
        <w:t xml:space="preserve">be </w:t>
      </w:r>
      <w:r w:rsidR="00417BC3" w:rsidRPr="007D0BE1">
        <w:rPr>
          <w:rFonts w:ascii="Cambria Math" w:hAnsi="Cambria Math"/>
          <w:b/>
          <w:bCs/>
        </w:rPr>
        <w:t>grant</w:t>
      </w:r>
      <w:r w:rsidR="0091624E" w:rsidRPr="007D0BE1">
        <w:rPr>
          <w:rFonts w:ascii="Cambria Math" w:hAnsi="Cambria Math"/>
          <w:b/>
          <w:bCs/>
        </w:rPr>
        <w:t>ed the</w:t>
      </w:r>
      <w:r w:rsidR="00417BC3" w:rsidRPr="007D0BE1">
        <w:rPr>
          <w:rFonts w:ascii="Cambria Math" w:hAnsi="Cambria Math"/>
          <w:b/>
          <w:bCs/>
        </w:rPr>
        <w:t xml:space="preserve"> research allowance</w:t>
      </w:r>
      <w:r w:rsidR="00417BC3" w:rsidRPr="007D0BE1">
        <w:rPr>
          <w:rFonts w:ascii="Cambria Math" w:hAnsi="Cambria Math"/>
          <w:b/>
          <w:bCs/>
          <w:u w:val="single"/>
        </w:rPr>
        <w:t>)</w:t>
      </w:r>
    </w:p>
    <w:p w:rsidR="006A6839" w:rsidRPr="007D0BE1" w:rsidRDefault="006A6839" w:rsidP="00266F6B">
      <w:pPr>
        <w:ind w:right="29"/>
        <w:jc w:val="center"/>
        <w:rPr>
          <w:rFonts w:ascii="Cambria Math" w:hAnsi="Cambria Math"/>
        </w:rPr>
      </w:pPr>
    </w:p>
    <w:p w:rsidR="003D775A" w:rsidRPr="007D0BE1" w:rsidRDefault="0062281D" w:rsidP="00D31CE6">
      <w:pPr>
        <w:spacing w:line="360" w:lineRule="auto"/>
        <w:ind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Name:</w:t>
      </w:r>
      <w:r w:rsidR="00351AA2" w:rsidRPr="007D0BE1">
        <w:rPr>
          <w:rFonts w:ascii="Cambria Math" w:hAnsi="Cambria Math"/>
        </w:rPr>
        <w:t xml:space="preserve"> .......................</w:t>
      </w:r>
      <w:r w:rsidR="00201482" w:rsidRPr="007D0BE1">
        <w:rPr>
          <w:rFonts w:ascii="Cambria Math" w:hAnsi="Cambria Math"/>
        </w:rPr>
        <w:t>....................................................................................................</w:t>
      </w:r>
      <w:r w:rsidR="00351AA2" w:rsidRPr="007D0BE1">
        <w:rPr>
          <w:rFonts w:ascii="Cambria Math" w:hAnsi="Cambria Math"/>
        </w:rPr>
        <w:t>..............</w:t>
      </w:r>
      <w:r w:rsidR="00E27DF8">
        <w:rPr>
          <w:rFonts w:ascii="Cambria Math" w:hAnsi="Cambria Math"/>
        </w:rPr>
        <w:t>........................................</w:t>
      </w:r>
    </w:p>
    <w:p w:rsidR="0062281D" w:rsidRPr="007D0BE1" w:rsidRDefault="0062281D" w:rsidP="00D31CE6">
      <w:pPr>
        <w:spacing w:line="360" w:lineRule="auto"/>
        <w:ind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Department</w:t>
      </w:r>
      <w:r w:rsidR="00266F6B" w:rsidRPr="007D0BE1">
        <w:rPr>
          <w:rFonts w:ascii="Cambria Math" w:hAnsi="Cambria Math"/>
        </w:rPr>
        <w:t xml:space="preserve">: </w:t>
      </w:r>
      <w:r w:rsidRPr="007D0BE1">
        <w:rPr>
          <w:rFonts w:ascii="Cambria Math" w:hAnsi="Cambria Math"/>
        </w:rPr>
        <w:t>……………………………</w:t>
      </w:r>
      <w:r w:rsidR="00945175" w:rsidRPr="007D0BE1">
        <w:rPr>
          <w:rFonts w:ascii="Cambria Math" w:hAnsi="Cambria Math"/>
        </w:rPr>
        <w:t>………………………………………………………………………………</w:t>
      </w:r>
      <w:r w:rsidR="003422DD" w:rsidRPr="007D0BE1">
        <w:rPr>
          <w:rFonts w:ascii="Cambria Math" w:hAnsi="Cambria Math"/>
        </w:rPr>
        <w:t>…………</w:t>
      </w:r>
    </w:p>
    <w:p w:rsidR="00B17507" w:rsidRPr="007D0BE1" w:rsidRDefault="00266F6B" w:rsidP="00D31CE6">
      <w:pPr>
        <w:spacing w:after="0" w:line="360" w:lineRule="auto"/>
        <w:ind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  <w:b/>
          <w:bCs/>
        </w:rPr>
        <w:t xml:space="preserve">Mark (X) </w:t>
      </w:r>
      <w:r w:rsidR="0091624E" w:rsidRPr="007D0BE1">
        <w:rPr>
          <w:rFonts w:ascii="Cambria Math" w:hAnsi="Cambria Math"/>
          <w:b/>
          <w:bCs/>
        </w:rPr>
        <w:t xml:space="preserve">the </w:t>
      </w:r>
      <w:r w:rsidRPr="007D0BE1">
        <w:rPr>
          <w:rFonts w:ascii="Cambria Math" w:hAnsi="Cambria Math"/>
          <w:b/>
          <w:bCs/>
        </w:rPr>
        <w:t xml:space="preserve">category </w:t>
      </w:r>
      <w:r w:rsidR="0091624E" w:rsidRPr="007D0BE1">
        <w:rPr>
          <w:rFonts w:ascii="Cambria Math" w:hAnsi="Cambria Math"/>
          <w:b/>
          <w:bCs/>
        </w:rPr>
        <w:t>under</w:t>
      </w:r>
      <w:r w:rsidR="007B3509" w:rsidRPr="007D0BE1">
        <w:rPr>
          <w:rFonts w:ascii="Cambria Math" w:hAnsi="Cambria Math"/>
          <w:b/>
          <w:bCs/>
        </w:rPr>
        <w:t xml:space="preserve"> which you </w:t>
      </w:r>
      <w:r w:rsidR="0091624E" w:rsidRPr="007D0BE1">
        <w:rPr>
          <w:rFonts w:ascii="Cambria Math" w:hAnsi="Cambria Math"/>
          <w:b/>
          <w:bCs/>
        </w:rPr>
        <w:t>are</w:t>
      </w:r>
      <w:r w:rsidR="00812E65" w:rsidRPr="007D0BE1">
        <w:rPr>
          <w:rFonts w:ascii="Cambria Math" w:hAnsi="Cambria Math"/>
          <w:b/>
          <w:bCs/>
        </w:rPr>
        <w:t xml:space="preserve"> applying for</w:t>
      </w:r>
      <w:r w:rsidR="0091624E" w:rsidRPr="007D0BE1">
        <w:rPr>
          <w:rFonts w:ascii="Cambria Math" w:hAnsi="Cambria Math"/>
          <w:b/>
          <w:bCs/>
        </w:rPr>
        <w:t xml:space="preserve"> the</w:t>
      </w:r>
      <w:r w:rsidR="00812E65" w:rsidRPr="007D0BE1">
        <w:rPr>
          <w:rFonts w:ascii="Cambria Math" w:hAnsi="Cambria Math"/>
          <w:b/>
          <w:bCs/>
        </w:rPr>
        <w:t xml:space="preserve"> </w:t>
      </w:r>
      <w:r w:rsidR="007B3509" w:rsidRPr="007D0BE1">
        <w:rPr>
          <w:rFonts w:ascii="Cambria Math" w:hAnsi="Cambria Math"/>
          <w:b/>
          <w:bCs/>
        </w:rPr>
        <w:t>Research</w:t>
      </w:r>
      <w:r w:rsidR="00FF3281" w:rsidRPr="007D0BE1">
        <w:rPr>
          <w:rFonts w:ascii="Cambria Math" w:hAnsi="Cambria Math"/>
          <w:b/>
          <w:bCs/>
        </w:rPr>
        <w:t xml:space="preserve"> </w:t>
      </w:r>
      <w:r w:rsidR="007B3509" w:rsidRPr="007D0BE1">
        <w:rPr>
          <w:rFonts w:ascii="Cambria Math" w:hAnsi="Cambria Math"/>
          <w:b/>
          <w:bCs/>
        </w:rPr>
        <w:t>A</w:t>
      </w:r>
      <w:r w:rsidR="00417BC3" w:rsidRPr="007D0BE1">
        <w:rPr>
          <w:rFonts w:ascii="Cambria Math" w:hAnsi="Cambria Math"/>
          <w:b/>
          <w:bCs/>
        </w:rPr>
        <w:t>llowance</w:t>
      </w:r>
      <w:r w:rsidRPr="007D0BE1">
        <w:rPr>
          <w:rFonts w:ascii="Cambria Math" w:hAnsi="Cambria Math"/>
          <w:b/>
          <w:bCs/>
        </w:rPr>
        <w:t>.</w:t>
      </w:r>
    </w:p>
    <w:p w:rsidR="00C9316B" w:rsidRPr="007D0BE1" w:rsidRDefault="00C9316B" w:rsidP="00266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ind w:right="29"/>
        <w:jc w:val="both"/>
        <w:rPr>
          <w:rFonts w:ascii="Cambria Math" w:hAnsi="Cambria Ma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30"/>
        <w:gridCol w:w="3960"/>
        <w:gridCol w:w="677"/>
      </w:tblGrid>
      <w:tr w:rsidR="00051DA7" w:rsidRPr="007D0BE1" w:rsidTr="00637352">
        <w:tc>
          <w:tcPr>
            <w:tcW w:w="3978" w:type="dxa"/>
            <w:tcBorders>
              <w:right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  <w:r w:rsidRPr="007D0BE1">
              <w:rPr>
                <w:rFonts w:ascii="Cambria Math" w:hAnsi="Cambria Math"/>
              </w:rPr>
              <w:t>(1) Journal</w:t>
            </w:r>
            <w:r w:rsidR="00637352" w:rsidRPr="007D0BE1">
              <w:rPr>
                <w:rFonts w:ascii="Cambria Math" w:hAnsi="Cambria Math"/>
              </w:rPr>
              <w:t>/Conference</w:t>
            </w:r>
            <w:r w:rsidRPr="007D0BE1">
              <w:rPr>
                <w:rFonts w:ascii="Cambria Math" w:hAnsi="Cambria Math"/>
              </w:rPr>
              <w:t xml:space="preserve"> Publication</w:t>
            </w:r>
            <w:r w:rsidR="0022099B" w:rsidRPr="007D0BE1">
              <w:rPr>
                <w:rFonts w:ascii="Cambria Math" w:hAnsi="Cambria Math"/>
              </w:rPr>
              <w:t>s</w:t>
            </w:r>
          </w:p>
          <w:p w:rsidR="00502B9A" w:rsidRPr="007D0BE1" w:rsidRDefault="00502B9A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  <w:r w:rsidRPr="007D0BE1">
              <w:rPr>
                <w:rFonts w:ascii="Cambria Math" w:hAnsi="Cambria Math"/>
              </w:rPr>
              <w:t>(including oral presentations)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051DA7" w:rsidRPr="007D0BE1" w:rsidRDefault="00637352" w:rsidP="00B165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  <w:r w:rsidRPr="007D0BE1">
              <w:rPr>
                <w:rFonts w:ascii="Cambria Math" w:hAnsi="Cambria Math"/>
              </w:rPr>
              <w:t>(3</w:t>
            </w:r>
            <w:r w:rsidR="00051DA7" w:rsidRPr="007D0BE1">
              <w:rPr>
                <w:rFonts w:ascii="Cambria Math" w:hAnsi="Cambria Math"/>
              </w:rPr>
              <w:t>) Resear</w:t>
            </w:r>
            <w:r w:rsidR="0022099B" w:rsidRPr="007D0BE1">
              <w:rPr>
                <w:rFonts w:ascii="Cambria Math" w:hAnsi="Cambria Math"/>
              </w:rPr>
              <w:t>ch Proposals/Supervision of PG S</w:t>
            </w:r>
            <w:r w:rsidR="00051DA7" w:rsidRPr="007D0BE1">
              <w:rPr>
                <w:rFonts w:ascii="Cambria Math" w:hAnsi="Cambria Math"/>
              </w:rPr>
              <w:t>tudents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</w:tr>
      <w:tr w:rsidR="00051DA7" w:rsidRPr="007D0BE1" w:rsidTr="00637352">
        <w:tc>
          <w:tcPr>
            <w:tcW w:w="3978" w:type="dxa"/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  <w:tc>
          <w:tcPr>
            <w:tcW w:w="3960" w:type="dxa"/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</w:tr>
      <w:tr w:rsidR="00051DA7" w:rsidRPr="007D0BE1" w:rsidTr="00637352">
        <w:tc>
          <w:tcPr>
            <w:tcW w:w="3978" w:type="dxa"/>
            <w:tcBorders>
              <w:right w:val="single" w:sz="4" w:space="0" w:color="auto"/>
            </w:tcBorders>
          </w:tcPr>
          <w:p w:rsidR="00637352" w:rsidRPr="007D0BE1" w:rsidRDefault="00637352" w:rsidP="00637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  <w:r w:rsidRPr="007D0BE1">
              <w:rPr>
                <w:rFonts w:ascii="Cambria Math" w:hAnsi="Cambria Math"/>
              </w:rPr>
              <w:t>(2) Research Grants</w:t>
            </w:r>
          </w:p>
          <w:p w:rsidR="00051DA7" w:rsidRPr="007D0BE1" w:rsidRDefault="00637352" w:rsidP="00637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  <w:r w:rsidRPr="007D0BE1">
              <w:rPr>
                <w:rFonts w:ascii="Cambria Math" w:hAnsi="Cambria Math"/>
              </w:rPr>
              <w:t>(Excluding UOC grants)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051DA7" w:rsidRPr="007D0BE1" w:rsidRDefault="00637352" w:rsidP="006373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rPr>
                <w:rFonts w:ascii="Cambria Math" w:hAnsi="Cambria Math"/>
              </w:rPr>
            </w:pPr>
            <w:r w:rsidRPr="007D0BE1">
              <w:rPr>
                <w:rFonts w:ascii="Cambria Math" w:hAnsi="Cambria Math"/>
              </w:rPr>
              <w:t>(4) Academic Publications/Book Proposals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7" w:rsidRPr="007D0BE1" w:rsidRDefault="00051DA7" w:rsidP="00266F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</w:tabs>
              <w:spacing w:after="0" w:line="240" w:lineRule="auto"/>
              <w:ind w:right="29"/>
              <w:jc w:val="both"/>
              <w:rPr>
                <w:rFonts w:ascii="Cambria Math" w:hAnsi="Cambria Math"/>
              </w:rPr>
            </w:pPr>
          </w:p>
        </w:tc>
      </w:tr>
    </w:tbl>
    <w:p w:rsidR="008D0103" w:rsidRPr="007D0BE1" w:rsidRDefault="008D0103" w:rsidP="00266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ind w:right="29"/>
        <w:jc w:val="both"/>
        <w:rPr>
          <w:rFonts w:ascii="Cambria Math" w:hAnsi="Cambria Math"/>
        </w:rPr>
      </w:pPr>
    </w:p>
    <w:p w:rsidR="00E27DF8" w:rsidRDefault="00E27DF8" w:rsidP="00502B9A">
      <w:pPr>
        <w:spacing w:after="0" w:line="240" w:lineRule="auto"/>
        <w:ind w:right="29"/>
        <w:jc w:val="both"/>
        <w:rPr>
          <w:rFonts w:ascii="Cambria Math" w:hAnsi="Cambria Math"/>
          <w:b/>
          <w:i/>
        </w:rPr>
      </w:pPr>
    </w:p>
    <w:p w:rsidR="00AF3827" w:rsidRPr="007D0BE1" w:rsidRDefault="00266F6B" w:rsidP="00502B9A">
      <w:pPr>
        <w:spacing w:after="0" w:line="240" w:lineRule="auto"/>
        <w:ind w:right="29"/>
        <w:jc w:val="both"/>
        <w:rPr>
          <w:rFonts w:ascii="Cambria Math" w:hAnsi="Cambria Math"/>
          <w:i/>
        </w:rPr>
      </w:pPr>
      <w:r w:rsidRPr="007D0BE1">
        <w:rPr>
          <w:rFonts w:ascii="Cambria Math" w:hAnsi="Cambria Math"/>
          <w:b/>
          <w:i/>
        </w:rPr>
        <w:t>Note:</w:t>
      </w:r>
      <w:r w:rsidRPr="007D0BE1">
        <w:rPr>
          <w:rFonts w:ascii="Cambria Math" w:hAnsi="Cambria Math"/>
          <w:i/>
        </w:rPr>
        <w:t xml:space="preserve"> </w:t>
      </w:r>
      <w:r w:rsidR="00AF3827" w:rsidRPr="007D0BE1">
        <w:rPr>
          <w:rFonts w:ascii="Cambria Math" w:hAnsi="Cambria Math"/>
          <w:i/>
        </w:rPr>
        <w:t xml:space="preserve">To be eligible for the </w:t>
      </w:r>
      <w:r w:rsidR="00417BC3" w:rsidRPr="007D0BE1">
        <w:rPr>
          <w:rFonts w:ascii="Cambria Math" w:hAnsi="Cambria Math"/>
          <w:i/>
        </w:rPr>
        <w:t>research allowance</w:t>
      </w:r>
      <w:r w:rsidR="00502B9A" w:rsidRPr="007D0BE1">
        <w:rPr>
          <w:rFonts w:ascii="Cambria Math" w:hAnsi="Cambria Math"/>
          <w:i/>
        </w:rPr>
        <w:t xml:space="preserve"> </w:t>
      </w:r>
      <w:r w:rsidR="00122BB0">
        <w:rPr>
          <w:rFonts w:ascii="Cambria Math" w:hAnsi="Cambria Math"/>
          <w:i/>
        </w:rPr>
        <w:t xml:space="preserve">under </w:t>
      </w:r>
      <w:r w:rsidR="00582BE7">
        <w:rPr>
          <w:rFonts w:ascii="Cambria Math" w:hAnsi="Cambria Math"/>
          <w:i/>
        </w:rPr>
        <w:t xml:space="preserve">Higher Education </w:t>
      </w:r>
      <w:r w:rsidR="00122BB0">
        <w:rPr>
          <w:rFonts w:ascii="Cambria Math" w:hAnsi="Cambria Math"/>
          <w:i/>
        </w:rPr>
        <w:t>Circular 1/2011</w:t>
      </w:r>
      <w:r w:rsidR="00417BC3" w:rsidRPr="007D0BE1">
        <w:rPr>
          <w:rFonts w:ascii="Cambria Math" w:hAnsi="Cambria Math"/>
          <w:i/>
        </w:rPr>
        <w:t>,</w:t>
      </w:r>
      <w:r w:rsidR="00FF3281" w:rsidRPr="007D0BE1">
        <w:rPr>
          <w:rFonts w:ascii="Cambria Math" w:hAnsi="Cambria Math"/>
          <w:i/>
        </w:rPr>
        <w:t xml:space="preserve"> </w:t>
      </w:r>
      <w:r w:rsidR="00AF3827" w:rsidRPr="00CD4B58">
        <w:rPr>
          <w:rFonts w:ascii="Cambria Math" w:hAnsi="Cambria Math"/>
          <w:i/>
        </w:rPr>
        <w:t>provide evidence</w:t>
      </w:r>
      <w:r w:rsidR="00AF3827" w:rsidRPr="007D0BE1">
        <w:rPr>
          <w:rFonts w:ascii="Cambria Math" w:hAnsi="Cambria Math"/>
          <w:i/>
        </w:rPr>
        <w:t xml:space="preserve"> of the most relevant activity</w:t>
      </w:r>
      <w:r w:rsidR="009576DE" w:rsidRPr="007D0BE1">
        <w:rPr>
          <w:rFonts w:ascii="Cambria Math" w:hAnsi="Cambria Math"/>
          <w:i/>
        </w:rPr>
        <w:t xml:space="preserve"> </w:t>
      </w:r>
      <w:r w:rsidR="006F1CD2" w:rsidRPr="007D0BE1">
        <w:rPr>
          <w:rFonts w:ascii="Cambria Math" w:hAnsi="Cambria Math"/>
          <w:i/>
        </w:rPr>
        <w:t xml:space="preserve">conducted or being conducted </w:t>
      </w:r>
      <w:r w:rsidR="00F85FDE" w:rsidRPr="007D0BE1">
        <w:rPr>
          <w:rFonts w:ascii="Cambria Math" w:hAnsi="Cambria Math"/>
          <w:i/>
        </w:rPr>
        <w:t>during the year under consideration</w:t>
      </w:r>
      <w:r w:rsidR="00AF3827" w:rsidRPr="007D0BE1">
        <w:rPr>
          <w:rFonts w:ascii="Cambria Math" w:hAnsi="Cambria Math"/>
          <w:i/>
        </w:rPr>
        <w:t xml:space="preserve">. </w:t>
      </w:r>
      <w:r w:rsidR="00F85FDE" w:rsidRPr="007D0BE1">
        <w:rPr>
          <w:rFonts w:ascii="Cambria Math" w:hAnsi="Cambria Math"/>
          <w:i/>
        </w:rPr>
        <w:t xml:space="preserve">However, as stated in </w:t>
      </w:r>
      <w:r w:rsidR="00582BE7">
        <w:rPr>
          <w:rFonts w:ascii="Cambria Math" w:hAnsi="Cambria Math"/>
          <w:i/>
        </w:rPr>
        <w:t xml:space="preserve">Management Services </w:t>
      </w:r>
      <w:r w:rsidR="00502B9A" w:rsidRPr="007D0BE1">
        <w:rPr>
          <w:rFonts w:ascii="Cambria Math" w:hAnsi="Cambria Math"/>
          <w:i/>
        </w:rPr>
        <w:t xml:space="preserve">Circular </w:t>
      </w:r>
      <w:r w:rsidR="00F85FDE" w:rsidRPr="007D0BE1">
        <w:rPr>
          <w:rFonts w:ascii="Cambria Math" w:hAnsi="Cambria Math"/>
          <w:i/>
        </w:rPr>
        <w:t>2/2014, for journal publications in accredited journals (SCI or SCI expan</w:t>
      </w:r>
      <w:r w:rsidR="00CB44A6">
        <w:rPr>
          <w:rFonts w:ascii="Cambria Math" w:hAnsi="Cambria Math"/>
          <w:i/>
        </w:rPr>
        <w:t>ded journals - proof is required</w:t>
      </w:r>
      <w:r w:rsidR="00F85FDE" w:rsidRPr="007D0BE1">
        <w:rPr>
          <w:rFonts w:ascii="Cambria Math" w:hAnsi="Cambria Math"/>
          <w:i/>
        </w:rPr>
        <w:t xml:space="preserve">), research allowance can be claimed up to 3 consecutive years. </w:t>
      </w:r>
      <w:r w:rsidR="008532A3">
        <w:rPr>
          <w:rFonts w:ascii="Cambria Math" w:hAnsi="Cambria Math"/>
          <w:i/>
        </w:rPr>
        <w:t xml:space="preserve">For </w:t>
      </w:r>
      <w:r w:rsidR="001B1733">
        <w:rPr>
          <w:rFonts w:ascii="Cambria Math" w:hAnsi="Cambria Math"/>
          <w:i/>
        </w:rPr>
        <w:t xml:space="preserve">other journal and conference </w:t>
      </w:r>
      <w:r w:rsidR="008532A3">
        <w:rPr>
          <w:rFonts w:ascii="Cambria Math" w:hAnsi="Cambria Math"/>
          <w:i/>
        </w:rPr>
        <w:t xml:space="preserve">publications, publications in the year under consideration or the previous year can be used, but the same evidence cannot be used twice. </w:t>
      </w:r>
    </w:p>
    <w:p w:rsidR="006278FA" w:rsidRPr="007D0BE1" w:rsidRDefault="006278FA" w:rsidP="00266F6B">
      <w:pPr>
        <w:pStyle w:val="ListParagraph"/>
        <w:ind w:right="29"/>
        <w:jc w:val="both"/>
        <w:rPr>
          <w:rFonts w:ascii="Cambria Math" w:hAnsi="Cambria Math"/>
        </w:rPr>
      </w:pPr>
    </w:p>
    <w:p w:rsidR="006278FA" w:rsidRPr="007D0BE1" w:rsidRDefault="006278FA" w:rsidP="006278FA">
      <w:pPr>
        <w:pStyle w:val="ListParagraph"/>
        <w:ind w:left="0"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________________________________________________________________________________</w:t>
      </w:r>
      <w:r w:rsidR="00D31CE6">
        <w:rPr>
          <w:rFonts w:ascii="Cambria Math" w:hAnsi="Cambria Math"/>
        </w:rPr>
        <w:t>____________________</w:t>
      </w:r>
    </w:p>
    <w:p w:rsidR="006278FA" w:rsidRPr="007D0BE1" w:rsidRDefault="006278FA" w:rsidP="00F85FDE">
      <w:pPr>
        <w:pStyle w:val="ListParagraph"/>
        <w:ind w:left="0" w:right="29"/>
        <w:jc w:val="both"/>
        <w:rPr>
          <w:rFonts w:ascii="Cambria Math" w:hAnsi="Cambria Math"/>
        </w:rPr>
      </w:pPr>
    </w:p>
    <w:p w:rsidR="0062281D" w:rsidRPr="007D0BE1" w:rsidRDefault="0062281D" w:rsidP="00F85FDE">
      <w:pPr>
        <w:pStyle w:val="ListParagraph"/>
        <w:ind w:left="0"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 xml:space="preserve">I hereby certify that the details furnished are </w:t>
      </w:r>
      <w:r w:rsidR="00954B13" w:rsidRPr="007D0BE1">
        <w:rPr>
          <w:rFonts w:ascii="Cambria Math" w:hAnsi="Cambria Math"/>
        </w:rPr>
        <w:t>true</w:t>
      </w:r>
      <w:r w:rsidRPr="007D0BE1">
        <w:rPr>
          <w:rFonts w:ascii="Cambria Math" w:hAnsi="Cambria Math"/>
        </w:rPr>
        <w:t>.</w:t>
      </w:r>
    </w:p>
    <w:p w:rsidR="0062281D" w:rsidRPr="007D0BE1" w:rsidRDefault="0062281D" w:rsidP="00F85FDE">
      <w:pPr>
        <w:pStyle w:val="ListParagraph"/>
        <w:ind w:left="0" w:right="29"/>
        <w:jc w:val="both"/>
        <w:rPr>
          <w:rFonts w:ascii="Cambria Math" w:hAnsi="Cambria Math"/>
        </w:rPr>
      </w:pPr>
    </w:p>
    <w:p w:rsidR="0062281D" w:rsidRPr="007D0BE1" w:rsidRDefault="006278FA" w:rsidP="00F85FDE">
      <w:pPr>
        <w:pStyle w:val="ListParagraph"/>
        <w:ind w:left="0" w:right="29" w:firstLine="540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…………………………………………………</w:t>
      </w:r>
      <w:r w:rsidRPr="007D0BE1">
        <w:rPr>
          <w:rFonts w:ascii="Cambria Math" w:hAnsi="Cambria Math"/>
        </w:rPr>
        <w:tab/>
      </w:r>
      <w:r w:rsidRPr="007D0BE1">
        <w:rPr>
          <w:rFonts w:ascii="Cambria Math" w:hAnsi="Cambria Math"/>
        </w:rPr>
        <w:tab/>
      </w:r>
      <w:r w:rsidR="0062281D" w:rsidRPr="007D0BE1">
        <w:rPr>
          <w:rFonts w:ascii="Cambria Math" w:hAnsi="Cambria Math"/>
        </w:rPr>
        <w:t>…………………………………………………………..</w:t>
      </w:r>
    </w:p>
    <w:p w:rsidR="006278FA" w:rsidRPr="007D0BE1" w:rsidRDefault="0062281D" w:rsidP="00F85FDE">
      <w:pPr>
        <w:pStyle w:val="ListParagraph"/>
        <w:ind w:left="0" w:right="29" w:firstLine="540"/>
        <w:jc w:val="both"/>
        <w:rPr>
          <w:rFonts w:ascii="Cambria Math" w:hAnsi="Cambria Math"/>
          <w:b/>
        </w:rPr>
      </w:pPr>
      <w:r w:rsidRPr="007D0BE1">
        <w:rPr>
          <w:rFonts w:ascii="Cambria Math" w:hAnsi="Cambria Math"/>
          <w:b/>
        </w:rPr>
        <w:tab/>
        <w:t xml:space="preserve">        </w:t>
      </w:r>
      <w:r w:rsidR="00E27DF8">
        <w:rPr>
          <w:rFonts w:ascii="Cambria Math" w:hAnsi="Cambria Math"/>
          <w:b/>
        </w:rPr>
        <w:t xml:space="preserve">        </w:t>
      </w:r>
      <w:r w:rsidRPr="007D0BE1">
        <w:rPr>
          <w:rFonts w:ascii="Cambria Math" w:hAnsi="Cambria Math"/>
          <w:b/>
        </w:rPr>
        <w:t>Date</w:t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</w:r>
      <w:r w:rsidR="00E27DF8">
        <w:rPr>
          <w:rFonts w:ascii="Cambria Math" w:hAnsi="Cambria Math"/>
          <w:b/>
        </w:rPr>
        <w:t xml:space="preserve">             </w:t>
      </w:r>
      <w:r w:rsidR="00BD1C60">
        <w:rPr>
          <w:rFonts w:ascii="Cambria Math" w:hAnsi="Cambria Math"/>
          <w:b/>
        </w:rPr>
        <w:t xml:space="preserve">  </w:t>
      </w:r>
      <w:bookmarkStart w:id="0" w:name="_GoBack"/>
      <w:bookmarkEnd w:id="0"/>
      <w:r w:rsidRPr="007D0BE1">
        <w:rPr>
          <w:rFonts w:ascii="Cambria Math" w:hAnsi="Cambria Math"/>
          <w:b/>
        </w:rPr>
        <w:t>Signature of Applicant</w:t>
      </w:r>
    </w:p>
    <w:p w:rsidR="0022099B" w:rsidRPr="007D0BE1" w:rsidRDefault="0022099B" w:rsidP="00F85FDE">
      <w:pPr>
        <w:pStyle w:val="ListParagraph"/>
        <w:ind w:left="0" w:right="29"/>
        <w:jc w:val="both"/>
        <w:rPr>
          <w:rFonts w:ascii="Cambria Math" w:hAnsi="Cambria Math"/>
          <w:b/>
        </w:rPr>
      </w:pPr>
    </w:p>
    <w:p w:rsidR="009B696D" w:rsidRPr="007D0BE1" w:rsidRDefault="00ED26BA" w:rsidP="00F85FDE">
      <w:pPr>
        <w:pStyle w:val="ListParagraph"/>
        <w:ind w:left="0"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 xml:space="preserve">Forwarded </w:t>
      </w:r>
      <w:r w:rsidR="008E7D07" w:rsidRPr="007D0BE1">
        <w:rPr>
          <w:rFonts w:ascii="Cambria Math" w:hAnsi="Cambria Math"/>
        </w:rPr>
        <w:t>through the</w:t>
      </w:r>
      <w:r w:rsidR="00FF3281" w:rsidRPr="007D0BE1">
        <w:rPr>
          <w:rFonts w:ascii="Cambria Math" w:hAnsi="Cambria Math"/>
        </w:rPr>
        <w:t xml:space="preserve"> </w:t>
      </w:r>
      <w:r w:rsidR="009B696D" w:rsidRPr="007D0BE1">
        <w:rPr>
          <w:rFonts w:ascii="Cambria Math" w:hAnsi="Cambria Math"/>
        </w:rPr>
        <w:t xml:space="preserve">Head of the Department </w:t>
      </w:r>
    </w:p>
    <w:p w:rsidR="006278FA" w:rsidRPr="007D0BE1" w:rsidRDefault="006278FA" w:rsidP="00F85FDE">
      <w:pPr>
        <w:pStyle w:val="ListParagraph"/>
        <w:ind w:left="0" w:right="29"/>
        <w:jc w:val="both"/>
        <w:rPr>
          <w:rFonts w:ascii="Cambria Math" w:hAnsi="Cambria Math"/>
        </w:rPr>
      </w:pPr>
    </w:p>
    <w:p w:rsidR="009B696D" w:rsidRPr="007D0BE1" w:rsidRDefault="006278FA" w:rsidP="00F85FDE">
      <w:pPr>
        <w:pStyle w:val="ListParagraph"/>
        <w:ind w:left="0" w:right="29" w:firstLine="540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…………………………………………………</w:t>
      </w:r>
      <w:r w:rsidRPr="007D0BE1">
        <w:rPr>
          <w:rFonts w:ascii="Cambria Math" w:hAnsi="Cambria Math"/>
        </w:rPr>
        <w:tab/>
      </w:r>
      <w:r w:rsidR="009B696D" w:rsidRPr="007D0BE1">
        <w:rPr>
          <w:rFonts w:ascii="Cambria Math" w:hAnsi="Cambria Math"/>
        </w:rPr>
        <w:tab/>
        <w:t>…………………………………………………………..</w:t>
      </w:r>
    </w:p>
    <w:p w:rsidR="009B696D" w:rsidRPr="007D0BE1" w:rsidRDefault="009B696D" w:rsidP="00F85FDE">
      <w:pPr>
        <w:pStyle w:val="ListParagraph"/>
        <w:ind w:left="0" w:right="29" w:firstLine="540"/>
        <w:jc w:val="both"/>
        <w:rPr>
          <w:rFonts w:ascii="Cambria Math" w:hAnsi="Cambria Math"/>
          <w:b/>
        </w:rPr>
      </w:pPr>
      <w:r w:rsidRPr="007D0BE1">
        <w:rPr>
          <w:rFonts w:ascii="Cambria Math" w:hAnsi="Cambria Math"/>
          <w:b/>
        </w:rPr>
        <w:tab/>
        <w:t xml:space="preserve">        </w:t>
      </w:r>
      <w:r w:rsidR="00E27DF8">
        <w:rPr>
          <w:rFonts w:ascii="Cambria Math" w:hAnsi="Cambria Math"/>
          <w:b/>
        </w:rPr>
        <w:t xml:space="preserve">        </w:t>
      </w:r>
      <w:r w:rsidRPr="007D0BE1">
        <w:rPr>
          <w:rFonts w:ascii="Cambria Math" w:hAnsi="Cambria Math"/>
          <w:b/>
        </w:rPr>
        <w:t>Date</w:t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</w:r>
      <w:r w:rsidRPr="007D0BE1">
        <w:rPr>
          <w:rFonts w:ascii="Cambria Math" w:hAnsi="Cambria Math"/>
          <w:b/>
        </w:rPr>
        <w:tab/>
        <w:t xml:space="preserve"> </w:t>
      </w:r>
      <w:r w:rsidR="00E27DF8">
        <w:rPr>
          <w:rFonts w:ascii="Cambria Math" w:hAnsi="Cambria Math"/>
          <w:b/>
        </w:rPr>
        <w:t xml:space="preserve">         </w:t>
      </w:r>
      <w:r w:rsidR="00BD1C60">
        <w:rPr>
          <w:rFonts w:ascii="Cambria Math" w:hAnsi="Cambria Math"/>
          <w:b/>
        </w:rPr>
        <w:t xml:space="preserve">       </w:t>
      </w:r>
      <w:r w:rsidRPr="007D0BE1">
        <w:rPr>
          <w:rFonts w:ascii="Cambria Math" w:hAnsi="Cambria Math"/>
          <w:b/>
        </w:rPr>
        <w:t>Signature of Head of the Department</w:t>
      </w:r>
    </w:p>
    <w:p w:rsidR="009B696D" w:rsidRPr="007D0BE1" w:rsidRDefault="009B696D" w:rsidP="00F85FDE">
      <w:pPr>
        <w:pStyle w:val="ListParagraph"/>
        <w:ind w:left="0" w:right="29"/>
        <w:jc w:val="both"/>
        <w:rPr>
          <w:rFonts w:ascii="Cambria Math" w:hAnsi="Cambria Math"/>
        </w:rPr>
      </w:pPr>
    </w:p>
    <w:p w:rsidR="006278FA" w:rsidRPr="007D0BE1" w:rsidRDefault="006278FA" w:rsidP="006278FA">
      <w:pPr>
        <w:pStyle w:val="ListParagraph"/>
        <w:ind w:left="0"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________________________________________________________________________________</w:t>
      </w:r>
      <w:r w:rsidR="00D31CE6">
        <w:rPr>
          <w:rFonts w:ascii="Cambria Math" w:hAnsi="Cambria Math"/>
        </w:rPr>
        <w:t>___________________</w:t>
      </w:r>
    </w:p>
    <w:p w:rsidR="007B594E" w:rsidRPr="007D0BE1" w:rsidRDefault="007B594E" w:rsidP="00F85FDE">
      <w:pPr>
        <w:pStyle w:val="ListParagraph"/>
        <w:ind w:right="29" w:hanging="720"/>
        <w:jc w:val="both"/>
        <w:rPr>
          <w:rFonts w:ascii="Cambria Math" w:hAnsi="Cambria Math"/>
        </w:rPr>
      </w:pPr>
    </w:p>
    <w:p w:rsidR="00502B2D" w:rsidRPr="007D0BE1" w:rsidRDefault="00502B2D" w:rsidP="00F85FDE">
      <w:pPr>
        <w:pStyle w:val="ListParagraph"/>
        <w:ind w:right="29" w:hanging="720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Recommendation of t</w:t>
      </w:r>
      <w:r w:rsidR="006278FA" w:rsidRPr="007D0BE1">
        <w:rPr>
          <w:rFonts w:ascii="Cambria Math" w:hAnsi="Cambria Math"/>
        </w:rPr>
        <w:t xml:space="preserve">he Chairman of the </w:t>
      </w:r>
      <w:r w:rsidR="00ED26BA" w:rsidRPr="007D0BE1">
        <w:rPr>
          <w:rFonts w:ascii="Cambria Math" w:hAnsi="Cambria Math"/>
        </w:rPr>
        <w:t>Faculty Research Committee</w:t>
      </w:r>
    </w:p>
    <w:p w:rsidR="00E36CF0" w:rsidRPr="007D0BE1" w:rsidRDefault="00E36CF0" w:rsidP="00F85FDE">
      <w:pPr>
        <w:pStyle w:val="ListParagraph"/>
        <w:ind w:right="29" w:hanging="720"/>
        <w:jc w:val="both"/>
        <w:rPr>
          <w:rFonts w:ascii="Cambria Math" w:hAnsi="Cambria Math"/>
        </w:rPr>
      </w:pPr>
    </w:p>
    <w:p w:rsidR="00502B2D" w:rsidRPr="007D0BE1" w:rsidRDefault="00502B2D" w:rsidP="00FD43AF">
      <w:pPr>
        <w:pStyle w:val="ListParagraph"/>
        <w:ind w:right="29" w:hanging="720"/>
        <w:rPr>
          <w:rFonts w:ascii="Cambria Math" w:hAnsi="Cambria Math"/>
        </w:rPr>
      </w:pPr>
      <w:r w:rsidRPr="007D0BE1">
        <w:rPr>
          <w:rFonts w:ascii="Cambria Math" w:hAnsi="Cambria Math"/>
        </w:rPr>
        <w:t>………………………………………………………………</w:t>
      </w:r>
      <w:r w:rsidR="00F85FDE" w:rsidRPr="007D0BE1">
        <w:rPr>
          <w:rFonts w:ascii="Cambria Math" w:hAnsi="Cambria Math"/>
        </w:rPr>
        <w:t>……………………………………………………………</w:t>
      </w:r>
      <w:r w:rsidR="00E27DF8">
        <w:rPr>
          <w:rFonts w:ascii="Cambria Math" w:hAnsi="Cambria Math"/>
        </w:rPr>
        <w:t>...........................</w:t>
      </w:r>
    </w:p>
    <w:p w:rsidR="00502B2D" w:rsidRPr="007D0BE1" w:rsidRDefault="00502B2D" w:rsidP="00F85FDE">
      <w:pPr>
        <w:pStyle w:val="ListParagraph"/>
        <w:ind w:right="29" w:hanging="720"/>
        <w:jc w:val="both"/>
        <w:rPr>
          <w:rFonts w:ascii="Cambria Math" w:hAnsi="Cambria Math"/>
        </w:rPr>
      </w:pPr>
    </w:p>
    <w:p w:rsidR="007F240B" w:rsidRPr="007D0BE1" w:rsidRDefault="007F240B" w:rsidP="00F85FDE">
      <w:pPr>
        <w:pStyle w:val="ListParagraph"/>
        <w:ind w:right="29" w:hanging="720"/>
        <w:jc w:val="both"/>
        <w:rPr>
          <w:rFonts w:ascii="Cambria Math" w:hAnsi="Cambria Math"/>
        </w:rPr>
      </w:pPr>
    </w:p>
    <w:p w:rsidR="00502B2D" w:rsidRPr="007D0BE1" w:rsidRDefault="006278FA" w:rsidP="00F85FDE">
      <w:pPr>
        <w:pStyle w:val="ListParagraph"/>
        <w:ind w:left="540" w:right="29"/>
        <w:jc w:val="both"/>
        <w:rPr>
          <w:rFonts w:ascii="Cambria Math" w:hAnsi="Cambria Math"/>
        </w:rPr>
      </w:pPr>
      <w:r w:rsidRPr="007D0BE1">
        <w:rPr>
          <w:rFonts w:ascii="Cambria Math" w:hAnsi="Cambria Math"/>
        </w:rPr>
        <w:t>…………………………………………………</w:t>
      </w:r>
      <w:r w:rsidR="00502B2D" w:rsidRPr="007D0BE1">
        <w:rPr>
          <w:rFonts w:ascii="Cambria Math" w:hAnsi="Cambria Math"/>
        </w:rPr>
        <w:tab/>
      </w:r>
      <w:r w:rsidR="00502B2D" w:rsidRPr="007D0BE1">
        <w:rPr>
          <w:rFonts w:ascii="Cambria Math" w:hAnsi="Cambria Math"/>
        </w:rPr>
        <w:tab/>
        <w:t>…………………………………………………………..</w:t>
      </w:r>
    </w:p>
    <w:p w:rsidR="00762748" w:rsidRPr="007D0BE1" w:rsidRDefault="00502B2D" w:rsidP="00F85FDE">
      <w:pPr>
        <w:pStyle w:val="ListParagraph"/>
        <w:ind w:left="540" w:right="29"/>
        <w:jc w:val="both"/>
        <w:rPr>
          <w:rFonts w:ascii="Cambria Math" w:hAnsi="Cambria Math"/>
          <w:b/>
        </w:rPr>
      </w:pPr>
      <w:r w:rsidRPr="007D0BE1">
        <w:rPr>
          <w:rFonts w:ascii="Cambria Math" w:hAnsi="Cambria Math"/>
          <w:b/>
        </w:rPr>
        <w:tab/>
        <w:t xml:space="preserve">  </w:t>
      </w:r>
      <w:r w:rsidR="006278FA" w:rsidRPr="007D0BE1">
        <w:rPr>
          <w:rFonts w:ascii="Cambria Math" w:hAnsi="Cambria Math"/>
          <w:b/>
        </w:rPr>
        <w:t xml:space="preserve">      </w:t>
      </w:r>
      <w:r w:rsidR="00F85FDE" w:rsidRPr="007D0BE1">
        <w:rPr>
          <w:rFonts w:ascii="Cambria Math" w:hAnsi="Cambria Math"/>
          <w:b/>
        </w:rPr>
        <w:t xml:space="preserve">  </w:t>
      </w:r>
      <w:r w:rsidR="00E27DF8">
        <w:rPr>
          <w:rFonts w:ascii="Cambria Math" w:hAnsi="Cambria Math"/>
          <w:b/>
        </w:rPr>
        <w:t xml:space="preserve">        </w:t>
      </w:r>
      <w:r w:rsidR="006278FA" w:rsidRPr="007D0BE1">
        <w:rPr>
          <w:rFonts w:ascii="Cambria Math" w:hAnsi="Cambria Math"/>
          <w:b/>
        </w:rPr>
        <w:t>Date</w:t>
      </w:r>
      <w:r w:rsidR="006278FA" w:rsidRPr="007D0BE1">
        <w:rPr>
          <w:rFonts w:ascii="Cambria Math" w:hAnsi="Cambria Math"/>
          <w:b/>
        </w:rPr>
        <w:tab/>
      </w:r>
      <w:r w:rsidR="006278FA" w:rsidRPr="007D0BE1">
        <w:rPr>
          <w:rFonts w:ascii="Cambria Math" w:hAnsi="Cambria Math"/>
          <w:b/>
        </w:rPr>
        <w:tab/>
      </w:r>
      <w:r w:rsidR="006278FA" w:rsidRPr="007D0BE1">
        <w:rPr>
          <w:rFonts w:ascii="Cambria Math" w:hAnsi="Cambria Math"/>
          <w:b/>
        </w:rPr>
        <w:tab/>
      </w:r>
      <w:r w:rsidR="006278FA" w:rsidRPr="007D0BE1">
        <w:rPr>
          <w:rFonts w:ascii="Cambria Math" w:hAnsi="Cambria Math"/>
          <w:b/>
        </w:rPr>
        <w:tab/>
      </w:r>
      <w:r w:rsidR="006278FA" w:rsidRPr="007D0BE1">
        <w:rPr>
          <w:rFonts w:ascii="Cambria Math" w:hAnsi="Cambria Math"/>
          <w:b/>
        </w:rPr>
        <w:tab/>
      </w:r>
      <w:r w:rsidR="00E27DF8">
        <w:rPr>
          <w:rFonts w:ascii="Cambria Math" w:hAnsi="Cambria Math"/>
          <w:b/>
        </w:rPr>
        <w:t xml:space="preserve">         </w:t>
      </w:r>
      <w:r w:rsidR="00BD1C60">
        <w:rPr>
          <w:rFonts w:ascii="Cambria Math" w:hAnsi="Cambria Math"/>
          <w:b/>
        </w:rPr>
        <w:t xml:space="preserve">  </w:t>
      </w:r>
      <w:r w:rsidR="006278FA" w:rsidRPr="007D0BE1">
        <w:rPr>
          <w:rFonts w:ascii="Cambria Math" w:hAnsi="Cambria Math"/>
          <w:b/>
        </w:rPr>
        <w:t>Signature</w:t>
      </w:r>
      <w:r w:rsidR="00723864" w:rsidRPr="007D0BE1">
        <w:rPr>
          <w:rFonts w:ascii="Cambria Math" w:hAnsi="Cambria Math"/>
          <w:b/>
        </w:rPr>
        <w:t xml:space="preserve"> of the Chairman</w:t>
      </w:r>
      <w:r w:rsidR="00945175" w:rsidRPr="007D0BE1">
        <w:rPr>
          <w:rFonts w:ascii="Cambria Math" w:hAnsi="Cambria Math"/>
          <w:b/>
        </w:rPr>
        <w:t xml:space="preserve"> </w:t>
      </w:r>
    </w:p>
    <w:p w:rsidR="00762748" w:rsidRPr="007D0BE1" w:rsidRDefault="00762748">
      <w:pPr>
        <w:spacing w:after="0" w:line="240" w:lineRule="auto"/>
        <w:rPr>
          <w:rFonts w:ascii="Cambria Math" w:hAnsi="Cambria Math"/>
          <w:b/>
        </w:rPr>
      </w:pPr>
      <w:r w:rsidRPr="007D0BE1">
        <w:rPr>
          <w:rFonts w:ascii="Cambria Math" w:hAnsi="Cambria Math"/>
          <w:b/>
        </w:rPr>
        <w:br w:type="page"/>
      </w:r>
    </w:p>
    <w:p w:rsidR="00502B2D" w:rsidRPr="00ED1170" w:rsidRDefault="00762748" w:rsidP="004037A1">
      <w:pPr>
        <w:pStyle w:val="ListParagraph"/>
        <w:ind w:left="540" w:right="29"/>
        <w:jc w:val="center"/>
        <w:rPr>
          <w:rFonts w:ascii="Cambria Math" w:hAnsi="Cambria Math" w:cs="Courier New"/>
          <w:b/>
          <w:sz w:val="24"/>
          <w:u w:val="single"/>
        </w:rPr>
      </w:pPr>
      <w:r w:rsidRPr="00ED1170">
        <w:rPr>
          <w:rFonts w:ascii="Cambria Math" w:hAnsi="Cambria Math" w:cs="Courier New"/>
          <w:b/>
          <w:sz w:val="24"/>
          <w:u w:val="single"/>
        </w:rPr>
        <w:lastRenderedPageBreak/>
        <w:t xml:space="preserve">Instructions for candidates </w:t>
      </w:r>
      <w:r w:rsidR="0079117E">
        <w:rPr>
          <w:rFonts w:ascii="Cambria Math" w:hAnsi="Cambria Math" w:cs="Courier New"/>
          <w:b/>
          <w:sz w:val="24"/>
          <w:u w:val="single"/>
        </w:rPr>
        <w:t>to claim the</w:t>
      </w:r>
      <w:r w:rsidR="000648FF" w:rsidRPr="00ED1170">
        <w:rPr>
          <w:rFonts w:ascii="Cambria Math" w:hAnsi="Cambria Math" w:cs="Courier New"/>
          <w:b/>
          <w:sz w:val="24"/>
          <w:u w:val="single"/>
        </w:rPr>
        <w:t xml:space="preserve"> research allowance</w:t>
      </w:r>
    </w:p>
    <w:p w:rsidR="008531C1" w:rsidRDefault="008531C1" w:rsidP="008532A3">
      <w:pPr>
        <w:pStyle w:val="ListParagraph"/>
        <w:ind w:left="900" w:right="29"/>
        <w:jc w:val="both"/>
        <w:rPr>
          <w:rFonts w:ascii="Cambria Math" w:hAnsi="Cambria Math" w:cs="Courier New"/>
          <w:sz w:val="24"/>
        </w:rPr>
      </w:pPr>
    </w:p>
    <w:p w:rsidR="00FC66E8" w:rsidRPr="00ED1170" w:rsidRDefault="00762748" w:rsidP="008532A3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</w:rPr>
      </w:pPr>
      <w:r w:rsidRPr="00ED1170">
        <w:rPr>
          <w:rFonts w:ascii="Cambria Math" w:hAnsi="Cambria Math" w:cs="Courier New"/>
          <w:sz w:val="24"/>
        </w:rPr>
        <w:t>For journal/conference publications</w:t>
      </w:r>
      <w:r w:rsidR="00BD655C" w:rsidRPr="00ED1170">
        <w:rPr>
          <w:rFonts w:ascii="Cambria Math" w:hAnsi="Cambria Math" w:cs="Courier New"/>
          <w:sz w:val="24"/>
        </w:rPr>
        <w:t xml:space="preserve"> or academic publications</w:t>
      </w:r>
      <w:r w:rsidRPr="00ED1170">
        <w:rPr>
          <w:rFonts w:ascii="Cambria Math" w:hAnsi="Cambria Math" w:cs="Courier New"/>
          <w:sz w:val="24"/>
        </w:rPr>
        <w:t xml:space="preserve">, submit </w:t>
      </w:r>
      <w:r w:rsidR="00196DD4" w:rsidRPr="00ED1170">
        <w:rPr>
          <w:rFonts w:ascii="Cambria Math" w:hAnsi="Cambria Math" w:cs="Courier New"/>
          <w:sz w:val="24"/>
        </w:rPr>
        <w:t xml:space="preserve">a </w:t>
      </w:r>
      <w:r w:rsidRPr="00ED1170">
        <w:rPr>
          <w:rFonts w:ascii="Cambria Math" w:hAnsi="Cambria Math" w:cs="Courier New"/>
          <w:sz w:val="24"/>
        </w:rPr>
        <w:t>copy of the first page of the publication</w:t>
      </w:r>
      <w:r w:rsidR="000648FF" w:rsidRPr="00ED1170">
        <w:rPr>
          <w:rFonts w:ascii="Cambria Math" w:hAnsi="Cambria Math" w:cs="Courier New"/>
          <w:sz w:val="24"/>
        </w:rPr>
        <w:t xml:space="preserve">. </w:t>
      </w:r>
    </w:p>
    <w:p w:rsidR="00FC66E8" w:rsidRPr="008532A3" w:rsidRDefault="00FC66E8" w:rsidP="008532A3">
      <w:pPr>
        <w:pStyle w:val="ListParagraph"/>
        <w:ind w:left="900" w:right="29" w:hanging="360"/>
        <w:jc w:val="both"/>
        <w:rPr>
          <w:rFonts w:ascii="Cambria Math" w:hAnsi="Cambria Math" w:cs="Courier New"/>
          <w:sz w:val="24"/>
          <w:szCs w:val="24"/>
        </w:rPr>
      </w:pPr>
    </w:p>
    <w:p w:rsidR="008532A3" w:rsidRDefault="000648FF" w:rsidP="008532A3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  <w:szCs w:val="24"/>
        </w:rPr>
      </w:pPr>
      <w:r w:rsidRPr="008532A3">
        <w:rPr>
          <w:rFonts w:ascii="Cambria Math" w:hAnsi="Cambria Math" w:cs="Courier New"/>
          <w:sz w:val="24"/>
          <w:szCs w:val="24"/>
        </w:rPr>
        <w:t>For accred</w:t>
      </w:r>
      <w:r w:rsidR="00196DD4" w:rsidRPr="008532A3">
        <w:rPr>
          <w:rFonts w:ascii="Cambria Math" w:hAnsi="Cambria Math" w:cs="Courier New"/>
          <w:sz w:val="24"/>
          <w:szCs w:val="24"/>
        </w:rPr>
        <w:t>ited journals</w:t>
      </w:r>
      <w:r w:rsidR="00ED1170" w:rsidRPr="008532A3">
        <w:rPr>
          <w:rFonts w:ascii="Cambria Math" w:hAnsi="Cambria Math" w:cs="Courier New"/>
          <w:sz w:val="24"/>
          <w:szCs w:val="24"/>
        </w:rPr>
        <w:t>,</w:t>
      </w:r>
      <w:r w:rsidR="00196DD4" w:rsidRPr="008532A3">
        <w:rPr>
          <w:rFonts w:ascii="Cambria Math" w:hAnsi="Cambria Math" w:cs="Courier New"/>
          <w:sz w:val="24"/>
          <w:szCs w:val="24"/>
        </w:rPr>
        <w:t xml:space="preserve"> </w:t>
      </w:r>
      <w:r w:rsidR="0079117E" w:rsidRPr="008532A3">
        <w:rPr>
          <w:rFonts w:ascii="Cambria Math" w:hAnsi="Cambria Math" w:cs="Courier New"/>
          <w:sz w:val="24"/>
          <w:szCs w:val="24"/>
        </w:rPr>
        <w:t xml:space="preserve">the </w:t>
      </w:r>
      <w:r w:rsidRPr="008532A3">
        <w:rPr>
          <w:rFonts w:ascii="Cambria Math" w:hAnsi="Cambria Math" w:cs="Courier New"/>
          <w:sz w:val="24"/>
          <w:szCs w:val="24"/>
        </w:rPr>
        <w:t>research allowance can be</w:t>
      </w:r>
      <w:r w:rsidR="0079117E" w:rsidRPr="008532A3">
        <w:rPr>
          <w:rFonts w:ascii="Cambria Math" w:hAnsi="Cambria Math" w:cs="Courier New"/>
          <w:sz w:val="24"/>
          <w:szCs w:val="24"/>
        </w:rPr>
        <w:t xml:space="preserve"> claimed</w:t>
      </w:r>
      <w:r w:rsidR="00196DD4" w:rsidRPr="008532A3">
        <w:rPr>
          <w:rFonts w:ascii="Cambria Math" w:hAnsi="Cambria Math" w:cs="Courier New"/>
          <w:sz w:val="24"/>
          <w:szCs w:val="24"/>
        </w:rPr>
        <w:t xml:space="preserve"> for 3 consecutive years</w:t>
      </w:r>
      <w:r w:rsidR="0079117E" w:rsidRPr="008532A3">
        <w:rPr>
          <w:rFonts w:ascii="Cambria Math" w:hAnsi="Cambria Math" w:cs="Courier New"/>
          <w:sz w:val="24"/>
          <w:szCs w:val="24"/>
        </w:rPr>
        <w:t xml:space="preserve"> with evidence of publication</w:t>
      </w:r>
      <w:r w:rsidR="00196DD4" w:rsidRPr="008532A3">
        <w:rPr>
          <w:rFonts w:ascii="Cambria Math" w:hAnsi="Cambria Math" w:cs="Courier New"/>
          <w:sz w:val="24"/>
          <w:szCs w:val="24"/>
        </w:rPr>
        <w:t xml:space="preserve"> in SCI or SCI expanded journal</w:t>
      </w:r>
      <w:r w:rsidR="008531C1" w:rsidRPr="008532A3">
        <w:rPr>
          <w:rFonts w:ascii="Cambria Math" w:hAnsi="Cambria Math" w:cs="Courier New"/>
          <w:sz w:val="24"/>
          <w:szCs w:val="24"/>
        </w:rPr>
        <w:t>s</w:t>
      </w:r>
      <w:r w:rsidR="00196DD4" w:rsidRPr="008532A3">
        <w:rPr>
          <w:rFonts w:ascii="Cambria Math" w:hAnsi="Cambria Math" w:cs="Courier New"/>
          <w:sz w:val="24"/>
          <w:szCs w:val="24"/>
        </w:rPr>
        <w:t>.</w:t>
      </w:r>
    </w:p>
    <w:p w:rsidR="008532A3" w:rsidRDefault="008532A3" w:rsidP="008532A3">
      <w:pPr>
        <w:pStyle w:val="ListParagraph"/>
        <w:ind w:left="900" w:right="29"/>
        <w:jc w:val="both"/>
        <w:rPr>
          <w:rFonts w:ascii="Cambria Math" w:hAnsi="Cambria Math" w:cs="Courier New"/>
          <w:sz w:val="24"/>
          <w:szCs w:val="24"/>
        </w:rPr>
      </w:pPr>
    </w:p>
    <w:p w:rsidR="008532A3" w:rsidRPr="008532A3" w:rsidRDefault="008532A3" w:rsidP="008532A3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  <w:szCs w:val="24"/>
        </w:rPr>
      </w:pPr>
      <w:r w:rsidRPr="008532A3">
        <w:rPr>
          <w:rFonts w:ascii="Cambria Math" w:hAnsi="Cambria Math"/>
          <w:sz w:val="24"/>
          <w:szCs w:val="24"/>
        </w:rPr>
        <w:t xml:space="preserve">For publications </w:t>
      </w:r>
      <w:r>
        <w:rPr>
          <w:rFonts w:ascii="Cambria Math" w:hAnsi="Cambria Math"/>
          <w:sz w:val="24"/>
          <w:szCs w:val="24"/>
        </w:rPr>
        <w:t xml:space="preserve">in </w:t>
      </w:r>
      <w:r w:rsidRPr="008532A3">
        <w:rPr>
          <w:rFonts w:ascii="Cambria Math" w:hAnsi="Cambria Math"/>
          <w:sz w:val="24"/>
          <w:szCs w:val="24"/>
        </w:rPr>
        <w:t>other than SCI</w:t>
      </w:r>
      <w:r>
        <w:rPr>
          <w:rFonts w:ascii="Cambria Math" w:hAnsi="Cambria Math"/>
          <w:sz w:val="24"/>
          <w:szCs w:val="24"/>
        </w:rPr>
        <w:t xml:space="preserve"> or SCI expanded journals and conferences</w:t>
      </w:r>
      <w:r w:rsidRPr="008532A3">
        <w:rPr>
          <w:rFonts w:ascii="Cambria Math" w:hAnsi="Cambria Math"/>
          <w:sz w:val="24"/>
          <w:szCs w:val="24"/>
        </w:rPr>
        <w:t xml:space="preserve">, publications in the year under consideration or the previous year can be used, but the same evidence cannot be used twice. </w:t>
      </w:r>
    </w:p>
    <w:p w:rsidR="00762748" w:rsidRPr="008532A3" w:rsidRDefault="00762748" w:rsidP="008532A3">
      <w:pPr>
        <w:pStyle w:val="ListParagraph"/>
        <w:ind w:left="900" w:right="29" w:hanging="360"/>
        <w:jc w:val="both"/>
        <w:rPr>
          <w:rFonts w:ascii="Cambria Math" w:hAnsi="Cambria Math" w:cs="Courier New"/>
          <w:sz w:val="24"/>
          <w:szCs w:val="24"/>
        </w:rPr>
      </w:pPr>
    </w:p>
    <w:p w:rsidR="00CB44A6" w:rsidRDefault="00CB44A6" w:rsidP="008532A3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</w:rPr>
      </w:pPr>
      <w:r>
        <w:rPr>
          <w:rFonts w:ascii="Cambria Math" w:hAnsi="Cambria Math" w:cs="Courier New"/>
          <w:sz w:val="24"/>
        </w:rPr>
        <w:t>Those who are on sabbatical leave can claim the research allowance only under category (1).</w:t>
      </w:r>
    </w:p>
    <w:p w:rsidR="00CB44A6" w:rsidRPr="00CB44A6" w:rsidRDefault="00CB44A6" w:rsidP="00CB44A6">
      <w:pPr>
        <w:pStyle w:val="ListParagraph"/>
        <w:ind w:left="900" w:right="29"/>
        <w:jc w:val="both"/>
        <w:rPr>
          <w:rFonts w:ascii="Cambria Math" w:hAnsi="Cambria Math" w:cs="Courier New"/>
          <w:b/>
          <w:sz w:val="24"/>
        </w:rPr>
      </w:pPr>
    </w:p>
    <w:p w:rsidR="000648FF" w:rsidRPr="00ED1170" w:rsidRDefault="00762748" w:rsidP="00FC66E8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</w:rPr>
      </w:pPr>
      <w:r w:rsidRPr="00ED1170">
        <w:rPr>
          <w:rFonts w:ascii="Cambria Math" w:hAnsi="Cambria Math" w:cs="Courier New"/>
          <w:sz w:val="24"/>
        </w:rPr>
        <w:t xml:space="preserve">For research grants, submit </w:t>
      </w:r>
      <w:r w:rsidR="0079117E">
        <w:rPr>
          <w:rFonts w:ascii="Cambria Math" w:hAnsi="Cambria Math" w:cs="Courier New"/>
          <w:sz w:val="24"/>
        </w:rPr>
        <w:t xml:space="preserve">a </w:t>
      </w:r>
      <w:r w:rsidRPr="00ED1170">
        <w:rPr>
          <w:rFonts w:ascii="Cambria Math" w:hAnsi="Cambria Math" w:cs="Courier New"/>
          <w:sz w:val="24"/>
        </w:rPr>
        <w:t>copy of the grant award lette</w:t>
      </w:r>
      <w:r w:rsidR="000648FF" w:rsidRPr="00ED1170">
        <w:rPr>
          <w:rFonts w:ascii="Cambria Math" w:hAnsi="Cambria Math" w:cs="Courier New"/>
          <w:sz w:val="24"/>
        </w:rPr>
        <w:t xml:space="preserve">r. </w:t>
      </w:r>
      <w:r w:rsidR="0079117E">
        <w:rPr>
          <w:rFonts w:ascii="Cambria Math" w:hAnsi="Cambria Math" w:cs="Courier New"/>
          <w:sz w:val="24"/>
        </w:rPr>
        <w:t>The r</w:t>
      </w:r>
      <w:r w:rsidR="00ED1170">
        <w:rPr>
          <w:rFonts w:ascii="Cambria Math" w:hAnsi="Cambria Math" w:cs="Courier New"/>
          <w:sz w:val="24"/>
        </w:rPr>
        <w:t>esearch allowance can be claimed</w:t>
      </w:r>
      <w:r w:rsidR="000648FF" w:rsidRPr="00ED1170">
        <w:rPr>
          <w:rFonts w:ascii="Cambria Math" w:hAnsi="Cambria Math" w:cs="Courier New"/>
          <w:sz w:val="24"/>
        </w:rPr>
        <w:t xml:space="preserve"> for </w:t>
      </w:r>
      <w:r w:rsidR="00196DD4" w:rsidRPr="00ED1170">
        <w:rPr>
          <w:rFonts w:ascii="Cambria Math" w:hAnsi="Cambria Math" w:cs="Courier New"/>
          <w:sz w:val="24"/>
        </w:rPr>
        <w:t xml:space="preserve">a </w:t>
      </w:r>
      <w:r w:rsidR="000648FF" w:rsidRPr="00ED1170">
        <w:rPr>
          <w:rFonts w:ascii="Cambria Math" w:hAnsi="Cambria Math" w:cs="Courier New"/>
          <w:sz w:val="24"/>
        </w:rPr>
        <w:t xml:space="preserve">maximum </w:t>
      </w:r>
      <w:r w:rsidR="0079117E">
        <w:rPr>
          <w:rFonts w:ascii="Cambria Math" w:hAnsi="Cambria Math" w:cs="Courier New"/>
          <w:sz w:val="24"/>
        </w:rPr>
        <w:t xml:space="preserve">period </w:t>
      </w:r>
      <w:r w:rsidR="000648FF" w:rsidRPr="00ED1170">
        <w:rPr>
          <w:rFonts w:ascii="Cambria Math" w:hAnsi="Cambria Math" w:cs="Courier New"/>
          <w:sz w:val="24"/>
        </w:rPr>
        <w:t>of 3 years for research grants</w:t>
      </w:r>
      <w:r w:rsidR="008531C1">
        <w:rPr>
          <w:rFonts w:ascii="Cambria Math" w:hAnsi="Cambria Math" w:cs="Courier New"/>
          <w:sz w:val="24"/>
        </w:rPr>
        <w:t>,</w:t>
      </w:r>
      <w:r w:rsidR="000648FF" w:rsidRPr="00ED1170">
        <w:rPr>
          <w:rFonts w:ascii="Cambria Math" w:hAnsi="Cambria Math" w:cs="Courier New"/>
          <w:sz w:val="24"/>
        </w:rPr>
        <w:t xml:space="preserve"> provided that they are active </w:t>
      </w:r>
      <w:r w:rsidR="008531C1">
        <w:rPr>
          <w:rFonts w:ascii="Cambria Math" w:hAnsi="Cambria Math" w:cs="Courier New"/>
          <w:sz w:val="24"/>
        </w:rPr>
        <w:t xml:space="preserve">for </w:t>
      </w:r>
      <w:r w:rsidR="000648FF" w:rsidRPr="00ED1170">
        <w:rPr>
          <w:rFonts w:ascii="Cambria Math" w:hAnsi="Cambria Math" w:cs="Courier New"/>
          <w:sz w:val="24"/>
        </w:rPr>
        <w:t xml:space="preserve">at least </w:t>
      </w:r>
      <w:r w:rsidR="00ED1170">
        <w:rPr>
          <w:rFonts w:ascii="Cambria Math" w:hAnsi="Cambria Math" w:cs="Courier New"/>
          <w:sz w:val="24"/>
        </w:rPr>
        <w:t>6</w:t>
      </w:r>
      <w:r w:rsidR="000648FF" w:rsidRPr="00ED1170">
        <w:rPr>
          <w:rFonts w:ascii="Cambria Math" w:hAnsi="Cambria Math" w:cs="Courier New"/>
          <w:sz w:val="24"/>
        </w:rPr>
        <w:t xml:space="preserve"> months during the year under consideration.</w:t>
      </w:r>
    </w:p>
    <w:p w:rsidR="000648FF" w:rsidRPr="00ED1170" w:rsidRDefault="000648FF" w:rsidP="00FC66E8">
      <w:pPr>
        <w:pStyle w:val="ListParagraph"/>
        <w:ind w:left="900" w:right="29" w:hanging="360"/>
        <w:jc w:val="both"/>
        <w:rPr>
          <w:rFonts w:ascii="Cambria Math" w:hAnsi="Cambria Math" w:cs="Courier New"/>
          <w:sz w:val="24"/>
        </w:rPr>
      </w:pPr>
    </w:p>
    <w:p w:rsidR="000648FF" w:rsidRPr="00ED1170" w:rsidRDefault="00BD655C" w:rsidP="00FC66E8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</w:rPr>
      </w:pPr>
      <w:r w:rsidRPr="00ED1170">
        <w:rPr>
          <w:rFonts w:ascii="Cambria Math" w:hAnsi="Cambria Math" w:cs="Courier New"/>
          <w:sz w:val="24"/>
        </w:rPr>
        <w:t>For PG student supervision</w:t>
      </w:r>
      <w:r w:rsidR="00762748" w:rsidRPr="00ED1170">
        <w:rPr>
          <w:rFonts w:ascii="Cambria Math" w:hAnsi="Cambria Math" w:cs="Courier New"/>
          <w:sz w:val="24"/>
        </w:rPr>
        <w:t>, submit a copy of the HDC approved proposal</w:t>
      </w:r>
      <w:r w:rsidR="000648FF" w:rsidRPr="00ED1170">
        <w:rPr>
          <w:rFonts w:ascii="Cambria Math" w:hAnsi="Cambria Math" w:cs="Courier New"/>
          <w:sz w:val="24"/>
        </w:rPr>
        <w:t xml:space="preserve">. </w:t>
      </w:r>
      <w:r w:rsidR="0079117E">
        <w:rPr>
          <w:rFonts w:ascii="Cambria Math" w:hAnsi="Cambria Math" w:cs="Courier New"/>
          <w:sz w:val="24"/>
        </w:rPr>
        <w:t>The r</w:t>
      </w:r>
      <w:r w:rsidRPr="00ED1170">
        <w:rPr>
          <w:rFonts w:ascii="Cambria Math" w:hAnsi="Cambria Math" w:cs="Courier New"/>
          <w:sz w:val="24"/>
        </w:rPr>
        <w:t>esearch allowance can be claimed</w:t>
      </w:r>
      <w:r w:rsidR="000648FF" w:rsidRPr="00ED1170">
        <w:rPr>
          <w:rFonts w:ascii="Cambria Math" w:hAnsi="Cambria Math" w:cs="Courier New"/>
          <w:sz w:val="24"/>
        </w:rPr>
        <w:t xml:space="preserve"> for </w:t>
      </w:r>
      <w:r w:rsidR="00ED1170">
        <w:rPr>
          <w:rFonts w:ascii="Cambria Math" w:hAnsi="Cambria Math" w:cs="Courier New"/>
          <w:sz w:val="24"/>
        </w:rPr>
        <w:t xml:space="preserve">a </w:t>
      </w:r>
      <w:r w:rsidR="000648FF" w:rsidRPr="00ED1170">
        <w:rPr>
          <w:rFonts w:ascii="Cambria Math" w:hAnsi="Cambria Math" w:cs="Courier New"/>
          <w:sz w:val="24"/>
        </w:rPr>
        <w:t xml:space="preserve">maximum </w:t>
      </w:r>
      <w:r w:rsidR="0079117E">
        <w:rPr>
          <w:rFonts w:ascii="Cambria Math" w:hAnsi="Cambria Math" w:cs="Courier New"/>
          <w:sz w:val="24"/>
        </w:rPr>
        <w:t xml:space="preserve">period </w:t>
      </w:r>
      <w:r w:rsidR="000648FF" w:rsidRPr="00ED1170">
        <w:rPr>
          <w:rFonts w:ascii="Cambria Math" w:hAnsi="Cambria Math" w:cs="Courier New"/>
          <w:sz w:val="24"/>
        </w:rPr>
        <w:t xml:space="preserve">of 3 years for </w:t>
      </w:r>
      <w:r w:rsidR="00196DD4" w:rsidRPr="00ED1170">
        <w:rPr>
          <w:rFonts w:ascii="Cambria Math" w:hAnsi="Cambria Math" w:cs="Courier New"/>
          <w:sz w:val="24"/>
        </w:rPr>
        <w:t>postgraduate supervision</w:t>
      </w:r>
      <w:r w:rsidR="00ED1170">
        <w:rPr>
          <w:rFonts w:ascii="Cambria Math" w:hAnsi="Cambria Math" w:cs="Courier New"/>
          <w:sz w:val="24"/>
        </w:rPr>
        <w:t xml:space="preserve"> provided that </w:t>
      </w:r>
      <w:r w:rsidR="0079117E">
        <w:rPr>
          <w:rFonts w:ascii="Cambria Math" w:hAnsi="Cambria Math" w:cs="Courier New"/>
          <w:sz w:val="24"/>
        </w:rPr>
        <w:t xml:space="preserve">the </w:t>
      </w:r>
      <w:r w:rsidR="00ED1170">
        <w:rPr>
          <w:rFonts w:ascii="Cambria Math" w:hAnsi="Cambria Math" w:cs="Courier New"/>
          <w:sz w:val="24"/>
        </w:rPr>
        <w:t>progress reports have been submitted to HDC</w:t>
      </w:r>
      <w:r w:rsidR="000648FF" w:rsidRPr="00ED1170">
        <w:rPr>
          <w:rFonts w:ascii="Cambria Math" w:hAnsi="Cambria Math" w:cs="Courier New"/>
          <w:sz w:val="24"/>
        </w:rPr>
        <w:t>.</w:t>
      </w:r>
    </w:p>
    <w:p w:rsidR="00762748" w:rsidRPr="00ED1170" w:rsidRDefault="00762748" w:rsidP="00FC66E8">
      <w:pPr>
        <w:pStyle w:val="ListParagraph"/>
        <w:ind w:left="900" w:right="29" w:hanging="360"/>
        <w:jc w:val="both"/>
        <w:rPr>
          <w:rFonts w:ascii="Cambria Math" w:hAnsi="Cambria Math" w:cs="Courier New"/>
          <w:sz w:val="24"/>
        </w:rPr>
      </w:pPr>
    </w:p>
    <w:p w:rsidR="00762748" w:rsidRPr="00ED1170" w:rsidRDefault="00762748" w:rsidP="00FC66E8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</w:rPr>
      </w:pPr>
      <w:r w:rsidRPr="00ED1170">
        <w:rPr>
          <w:rFonts w:ascii="Cambria Math" w:hAnsi="Cambria Math" w:cs="Courier New"/>
          <w:sz w:val="24"/>
        </w:rPr>
        <w:t xml:space="preserve">For academic or other proposals, submit </w:t>
      </w:r>
      <w:r w:rsidR="0079117E">
        <w:rPr>
          <w:rFonts w:ascii="Cambria Math" w:hAnsi="Cambria Math" w:cs="Courier New"/>
          <w:sz w:val="24"/>
        </w:rPr>
        <w:t xml:space="preserve">a </w:t>
      </w:r>
      <w:r w:rsidRPr="00ED1170">
        <w:rPr>
          <w:rFonts w:ascii="Cambria Math" w:hAnsi="Cambria Math" w:cs="Courier New"/>
          <w:sz w:val="24"/>
        </w:rPr>
        <w:t>copy of the full proposal</w:t>
      </w:r>
      <w:r w:rsidR="000648FF" w:rsidRPr="00ED1170">
        <w:rPr>
          <w:rFonts w:ascii="Cambria Math" w:hAnsi="Cambria Math" w:cs="Courier New"/>
          <w:sz w:val="24"/>
        </w:rPr>
        <w:t xml:space="preserve">. Progress should be </w:t>
      </w:r>
      <w:r w:rsidR="00BD655C" w:rsidRPr="00ED1170">
        <w:rPr>
          <w:rFonts w:ascii="Cambria Math" w:hAnsi="Cambria Math" w:cs="Courier New"/>
          <w:sz w:val="24"/>
        </w:rPr>
        <w:t xml:space="preserve">clearly </w:t>
      </w:r>
      <w:r w:rsidR="000648FF" w:rsidRPr="00ED1170">
        <w:rPr>
          <w:rFonts w:ascii="Cambria Math" w:hAnsi="Cambria Math" w:cs="Courier New"/>
          <w:sz w:val="24"/>
        </w:rPr>
        <w:t>indicated if the same proposal is submitted in a subsequent year.</w:t>
      </w:r>
      <w:r w:rsidR="00BD655C" w:rsidRPr="00ED1170">
        <w:rPr>
          <w:rFonts w:ascii="Cambria Math" w:hAnsi="Cambria Math" w:cs="Courier New"/>
          <w:sz w:val="24"/>
        </w:rPr>
        <w:t xml:space="preserve"> </w:t>
      </w:r>
      <w:r w:rsidR="0079117E">
        <w:rPr>
          <w:rFonts w:ascii="Cambria Math" w:hAnsi="Cambria Math" w:cs="Courier New"/>
          <w:sz w:val="24"/>
        </w:rPr>
        <w:t>A given work will be considered for a m</w:t>
      </w:r>
      <w:r w:rsidR="00BD655C" w:rsidRPr="00ED1170">
        <w:rPr>
          <w:rFonts w:ascii="Cambria Math" w:hAnsi="Cambria Math" w:cs="Courier New"/>
          <w:sz w:val="24"/>
        </w:rPr>
        <w:t>aximum</w:t>
      </w:r>
      <w:r w:rsidR="0079117E">
        <w:rPr>
          <w:rFonts w:ascii="Cambria Math" w:hAnsi="Cambria Math" w:cs="Courier New"/>
          <w:sz w:val="24"/>
        </w:rPr>
        <w:t xml:space="preserve"> period of 3 years if</w:t>
      </w:r>
      <w:r w:rsidR="00305B7E">
        <w:rPr>
          <w:rFonts w:ascii="Cambria Math" w:hAnsi="Cambria Math" w:cs="Courier New"/>
          <w:sz w:val="24"/>
        </w:rPr>
        <w:t xml:space="preserve"> satisfactory progress is maintained</w:t>
      </w:r>
      <w:r w:rsidR="00BD655C" w:rsidRPr="00ED1170">
        <w:rPr>
          <w:rFonts w:ascii="Cambria Math" w:hAnsi="Cambria Math" w:cs="Courier New"/>
          <w:sz w:val="24"/>
        </w:rPr>
        <w:t>.</w:t>
      </w:r>
    </w:p>
    <w:p w:rsidR="000648FF" w:rsidRPr="00ED1170" w:rsidRDefault="000648FF" w:rsidP="00FC66E8">
      <w:pPr>
        <w:pStyle w:val="ListParagraph"/>
        <w:ind w:left="900" w:right="29" w:hanging="360"/>
        <w:jc w:val="both"/>
        <w:rPr>
          <w:rFonts w:ascii="Cambria Math" w:hAnsi="Cambria Math" w:cs="Courier New"/>
          <w:sz w:val="24"/>
        </w:rPr>
      </w:pPr>
    </w:p>
    <w:p w:rsidR="00762748" w:rsidRPr="00ED1170" w:rsidRDefault="00762748" w:rsidP="00FC66E8">
      <w:pPr>
        <w:pStyle w:val="ListParagraph"/>
        <w:numPr>
          <w:ilvl w:val="0"/>
          <w:numId w:val="34"/>
        </w:numPr>
        <w:ind w:left="900" w:right="29"/>
        <w:jc w:val="both"/>
        <w:rPr>
          <w:rFonts w:ascii="Cambria Math" w:hAnsi="Cambria Math" w:cs="Courier New"/>
          <w:sz w:val="24"/>
        </w:rPr>
      </w:pPr>
      <w:r w:rsidRPr="00ED1170">
        <w:rPr>
          <w:rFonts w:ascii="Cambria Math" w:hAnsi="Cambria Math" w:cs="Courier New"/>
          <w:sz w:val="24"/>
        </w:rPr>
        <w:t>For accepted publications including academic publications, submit a copy of the acceptance letter</w:t>
      </w:r>
      <w:r w:rsidR="000648FF" w:rsidRPr="00ED1170">
        <w:rPr>
          <w:rFonts w:ascii="Cambria Math" w:hAnsi="Cambria Math" w:cs="Courier New"/>
          <w:sz w:val="24"/>
        </w:rPr>
        <w:t>.</w:t>
      </w:r>
    </w:p>
    <w:p w:rsidR="00762748" w:rsidRPr="007D0BE1" w:rsidRDefault="00762748" w:rsidP="00FC66E8">
      <w:pPr>
        <w:pStyle w:val="ListParagraph"/>
        <w:ind w:left="900" w:right="29" w:hanging="360"/>
        <w:jc w:val="both"/>
        <w:rPr>
          <w:rFonts w:ascii="Cambria Math" w:hAnsi="Cambria Math" w:cs="Courier New"/>
        </w:rPr>
      </w:pPr>
    </w:p>
    <w:p w:rsidR="000648FF" w:rsidRPr="007D0BE1" w:rsidRDefault="000648FF" w:rsidP="00FC66E8">
      <w:pPr>
        <w:pStyle w:val="ListParagraph"/>
        <w:ind w:left="900" w:right="29" w:hanging="360"/>
        <w:jc w:val="both"/>
        <w:rPr>
          <w:rFonts w:ascii="Cambria Math" w:hAnsi="Cambria Math" w:cs="Courier New"/>
        </w:rPr>
      </w:pPr>
    </w:p>
    <w:p w:rsidR="000648FF" w:rsidRPr="007D0BE1" w:rsidRDefault="000648FF" w:rsidP="00F85FDE">
      <w:pPr>
        <w:pStyle w:val="ListParagraph"/>
        <w:ind w:left="540" w:right="29"/>
        <w:jc w:val="both"/>
        <w:rPr>
          <w:rFonts w:ascii="Cambria Math" w:hAnsi="Cambria Math"/>
        </w:rPr>
      </w:pPr>
    </w:p>
    <w:sectPr w:rsidR="000648FF" w:rsidRPr="007D0BE1" w:rsidSect="00637352">
      <w:headerReference w:type="default" r:id="rId8"/>
      <w:footerReference w:type="default" r:id="rId9"/>
      <w:pgSz w:w="11909" w:h="16834" w:code="9"/>
      <w:pgMar w:top="720" w:right="1440" w:bottom="720" w:left="144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17" w:rsidRDefault="00183517" w:rsidP="00501C97">
      <w:pPr>
        <w:spacing w:after="0" w:line="240" w:lineRule="auto"/>
      </w:pPr>
      <w:r>
        <w:separator/>
      </w:r>
    </w:p>
  </w:endnote>
  <w:endnote w:type="continuationSeparator" w:id="0">
    <w:p w:rsidR="00183517" w:rsidRDefault="00183517" w:rsidP="005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1585"/>
      <w:docPartObj>
        <w:docPartGallery w:val="Page Numbers (Bottom of Page)"/>
        <w:docPartUnique/>
      </w:docPartObj>
    </w:sdtPr>
    <w:sdtEndPr/>
    <w:sdtContent>
      <w:p w:rsidR="000648FF" w:rsidRDefault="001835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B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8FF" w:rsidRDefault="00064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17" w:rsidRDefault="00183517" w:rsidP="00501C97">
      <w:pPr>
        <w:spacing w:after="0" w:line="240" w:lineRule="auto"/>
      </w:pPr>
      <w:r>
        <w:separator/>
      </w:r>
    </w:p>
  </w:footnote>
  <w:footnote w:type="continuationSeparator" w:id="0">
    <w:p w:rsidR="00183517" w:rsidRDefault="00183517" w:rsidP="0050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8FF" w:rsidRDefault="000648FF">
    <w:pPr>
      <w:pStyle w:val="Header"/>
      <w:jc w:val="right"/>
    </w:pPr>
  </w:p>
  <w:p w:rsidR="000648FF" w:rsidRDefault="0006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22F"/>
    <w:multiLevelType w:val="multilevel"/>
    <w:tmpl w:val="B350B37C"/>
    <w:lvl w:ilvl="0">
      <w:start w:val="1"/>
      <w:numFmt w:val="decimal"/>
      <w:lvlText w:val="(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F1F3EA7"/>
    <w:multiLevelType w:val="hybridMultilevel"/>
    <w:tmpl w:val="DB5A86EC"/>
    <w:lvl w:ilvl="0" w:tplc="CECCE8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3639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9F1DE2"/>
    <w:multiLevelType w:val="hybridMultilevel"/>
    <w:tmpl w:val="FDAC742C"/>
    <w:lvl w:ilvl="0" w:tplc="FA68F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AE398C"/>
    <w:multiLevelType w:val="hybridMultilevel"/>
    <w:tmpl w:val="A2D2FD08"/>
    <w:lvl w:ilvl="0" w:tplc="8D3475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046F2"/>
    <w:multiLevelType w:val="hybridMultilevel"/>
    <w:tmpl w:val="DB5A86EC"/>
    <w:lvl w:ilvl="0" w:tplc="CECCE8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B74DC4"/>
    <w:multiLevelType w:val="hybridMultilevel"/>
    <w:tmpl w:val="3BFA3208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95208F2"/>
    <w:multiLevelType w:val="multilevel"/>
    <w:tmpl w:val="1E388E3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FEC4D04"/>
    <w:multiLevelType w:val="hybridMultilevel"/>
    <w:tmpl w:val="CA70DDBC"/>
    <w:lvl w:ilvl="0" w:tplc="065A0EBA">
      <w:start w:val="5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75EC"/>
    <w:multiLevelType w:val="multilevel"/>
    <w:tmpl w:val="80D845F0"/>
    <w:lvl w:ilvl="0">
      <w:start w:val="6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FB2793"/>
    <w:multiLevelType w:val="hybridMultilevel"/>
    <w:tmpl w:val="714AC7B2"/>
    <w:lvl w:ilvl="0" w:tplc="BAC4A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9E3BE1"/>
    <w:multiLevelType w:val="hybridMultilevel"/>
    <w:tmpl w:val="7B7808F0"/>
    <w:lvl w:ilvl="0" w:tplc="CC02F2A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1819CB"/>
    <w:multiLevelType w:val="hybridMultilevel"/>
    <w:tmpl w:val="02840396"/>
    <w:lvl w:ilvl="0" w:tplc="D5CA6846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960C80"/>
    <w:multiLevelType w:val="hybridMultilevel"/>
    <w:tmpl w:val="86BEC06E"/>
    <w:lvl w:ilvl="0" w:tplc="BA8CF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67627"/>
    <w:multiLevelType w:val="multilevel"/>
    <w:tmpl w:val="1F3A56D4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CA2C69"/>
    <w:multiLevelType w:val="hybridMultilevel"/>
    <w:tmpl w:val="F2BE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A07B1"/>
    <w:multiLevelType w:val="multilevel"/>
    <w:tmpl w:val="87040C22"/>
    <w:lvl w:ilvl="0">
      <w:start w:val="5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9C11A2"/>
    <w:multiLevelType w:val="hybridMultilevel"/>
    <w:tmpl w:val="07FE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53078"/>
    <w:multiLevelType w:val="hybridMultilevel"/>
    <w:tmpl w:val="42F635D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C2555D"/>
    <w:multiLevelType w:val="hybridMultilevel"/>
    <w:tmpl w:val="A41E9A92"/>
    <w:lvl w:ilvl="0" w:tplc="6B54E7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6909"/>
    <w:multiLevelType w:val="hybridMultilevel"/>
    <w:tmpl w:val="0888A9D8"/>
    <w:lvl w:ilvl="0" w:tplc="C3AE78E2">
      <w:start w:val="6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C01AF3"/>
    <w:multiLevelType w:val="hybridMultilevel"/>
    <w:tmpl w:val="76EC9810"/>
    <w:lvl w:ilvl="0" w:tplc="9BB0462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3D4FC0"/>
    <w:multiLevelType w:val="hybridMultilevel"/>
    <w:tmpl w:val="6CE88208"/>
    <w:lvl w:ilvl="0" w:tplc="411068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04D9F"/>
    <w:multiLevelType w:val="hybridMultilevel"/>
    <w:tmpl w:val="C2D60B0A"/>
    <w:lvl w:ilvl="0" w:tplc="7826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0344B"/>
    <w:multiLevelType w:val="hybridMultilevel"/>
    <w:tmpl w:val="37900F48"/>
    <w:lvl w:ilvl="0" w:tplc="854633E4">
      <w:start w:val="6"/>
      <w:numFmt w:val="decimalZero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F72511B"/>
    <w:multiLevelType w:val="hybridMultilevel"/>
    <w:tmpl w:val="1876C118"/>
    <w:lvl w:ilvl="0" w:tplc="2EE46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30EE7"/>
    <w:multiLevelType w:val="hybridMultilevel"/>
    <w:tmpl w:val="DB5A86EC"/>
    <w:lvl w:ilvl="0" w:tplc="CECCE8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225F4C"/>
    <w:multiLevelType w:val="hybridMultilevel"/>
    <w:tmpl w:val="77464892"/>
    <w:lvl w:ilvl="0" w:tplc="C87003F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8824FE"/>
    <w:multiLevelType w:val="multilevel"/>
    <w:tmpl w:val="B350B37C"/>
    <w:lvl w:ilvl="0">
      <w:start w:val="1"/>
      <w:numFmt w:val="decimal"/>
      <w:lvlText w:val="(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5760" w:hanging="1800"/>
      </w:pPr>
      <w:rPr>
        <w:rFonts w:hint="default"/>
      </w:rPr>
    </w:lvl>
  </w:abstractNum>
  <w:abstractNum w:abstractNumId="29" w15:restartNumberingAfterBreak="0">
    <w:nsid w:val="702D30FF"/>
    <w:multiLevelType w:val="hybridMultilevel"/>
    <w:tmpl w:val="C09A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2761C"/>
    <w:multiLevelType w:val="hybridMultilevel"/>
    <w:tmpl w:val="D312EA2C"/>
    <w:lvl w:ilvl="0" w:tplc="04090009">
      <w:start w:val="1"/>
      <w:numFmt w:val="bullet"/>
      <w:lvlText w:val="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1" w15:restartNumberingAfterBreak="0">
    <w:nsid w:val="732A6C60"/>
    <w:multiLevelType w:val="hybridMultilevel"/>
    <w:tmpl w:val="690C5C32"/>
    <w:lvl w:ilvl="0" w:tplc="1B96A034">
      <w:start w:val="2"/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3CC9"/>
    <w:multiLevelType w:val="hybridMultilevel"/>
    <w:tmpl w:val="F48EA402"/>
    <w:lvl w:ilvl="0" w:tplc="8F9822E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7332E81"/>
    <w:multiLevelType w:val="hybridMultilevel"/>
    <w:tmpl w:val="7E2240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AF31356"/>
    <w:multiLevelType w:val="hybridMultilevel"/>
    <w:tmpl w:val="31645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29"/>
  </w:num>
  <w:num w:numId="6">
    <w:abstractNumId w:val="34"/>
  </w:num>
  <w:num w:numId="7">
    <w:abstractNumId w:val="22"/>
  </w:num>
  <w:num w:numId="8">
    <w:abstractNumId w:val="24"/>
  </w:num>
  <w:num w:numId="9">
    <w:abstractNumId w:val="20"/>
  </w:num>
  <w:num w:numId="10">
    <w:abstractNumId w:val="31"/>
  </w:num>
  <w:num w:numId="11">
    <w:abstractNumId w:val="5"/>
  </w:num>
  <w:num w:numId="12">
    <w:abstractNumId w:val="26"/>
  </w:num>
  <w:num w:numId="13">
    <w:abstractNumId w:val="4"/>
  </w:num>
  <w:num w:numId="14">
    <w:abstractNumId w:val="27"/>
  </w:num>
  <w:num w:numId="15">
    <w:abstractNumId w:val="12"/>
  </w:num>
  <w:num w:numId="16">
    <w:abstractNumId w:val="21"/>
  </w:num>
  <w:num w:numId="17">
    <w:abstractNumId w:val="11"/>
  </w:num>
  <w:num w:numId="18">
    <w:abstractNumId w:val="19"/>
  </w:num>
  <w:num w:numId="19">
    <w:abstractNumId w:val="2"/>
  </w:num>
  <w:num w:numId="20">
    <w:abstractNumId w:val="7"/>
  </w:num>
  <w:num w:numId="21">
    <w:abstractNumId w:val="6"/>
  </w:num>
  <w:num w:numId="22">
    <w:abstractNumId w:val="33"/>
  </w:num>
  <w:num w:numId="23">
    <w:abstractNumId w:val="32"/>
  </w:num>
  <w:num w:numId="24">
    <w:abstractNumId w:val="25"/>
  </w:num>
  <w:num w:numId="25">
    <w:abstractNumId w:val="13"/>
  </w:num>
  <w:num w:numId="26">
    <w:abstractNumId w:val="23"/>
  </w:num>
  <w:num w:numId="27">
    <w:abstractNumId w:val="16"/>
  </w:num>
  <w:num w:numId="28">
    <w:abstractNumId w:val="9"/>
  </w:num>
  <w:num w:numId="29">
    <w:abstractNumId w:val="8"/>
  </w:num>
  <w:num w:numId="30">
    <w:abstractNumId w:val="28"/>
  </w:num>
  <w:num w:numId="31">
    <w:abstractNumId w:val="0"/>
  </w:num>
  <w:num w:numId="32">
    <w:abstractNumId w:val="14"/>
  </w:num>
  <w:num w:numId="33">
    <w:abstractNumId w:val="30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DA"/>
    <w:rsid w:val="00001C1F"/>
    <w:rsid w:val="000022FB"/>
    <w:rsid w:val="0000341F"/>
    <w:rsid w:val="000037F2"/>
    <w:rsid w:val="00010127"/>
    <w:rsid w:val="000118E9"/>
    <w:rsid w:val="00014EC7"/>
    <w:rsid w:val="00014FC8"/>
    <w:rsid w:val="00015698"/>
    <w:rsid w:val="00016F96"/>
    <w:rsid w:val="000249D0"/>
    <w:rsid w:val="00035452"/>
    <w:rsid w:val="00044B6D"/>
    <w:rsid w:val="000506FA"/>
    <w:rsid w:val="00050C4C"/>
    <w:rsid w:val="00051602"/>
    <w:rsid w:val="00051DA7"/>
    <w:rsid w:val="00054131"/>
    <w:rsid w:val="00054A50"/>
    <w:rsid w:val="000648FF"/>
    <w:rsid w:val="00067DA8"/>
    <w:rsid w:val="00072DE1"/>
    <w:rsid w:val="00085484"/>
    <w:rsid w:val="0008586E"/>
    <w:rsid w:val="000864CB"/>
    <w:rsid w:val="000960FB"/>
    <w:rsid w:val="000A1851"/>
    <w:rsid w:val="000B3654"/>
    <w:rsid w:val="000B60D2"/>
    <w:rsid w:val="000C130A"/>
    <w:rsid w:val="000C714D"/>
    <w:rsid w:val="000C7AAB"/>
    <w:rsid w:val="000D7D7C"/>
    <w:rsid w:val="000E2312"/>
    <w:rsid w:val="000E290E"/>
    <w:rsid w:val="000E44FF"/>
    <w:rsid w:val="000F4323"/>
    <w:rsid w:val="000F662D"/>
    <w:rsid w:val="000F6B99"/>
    <w:rsid w:val="00102D73"/>
    <w:rsid w:val="0010627C"/>
    <w:rsid w:val="00106C6E"/>
    <w:rsid w:val="00107C17"/>
    <w:rsid w:val="00111CD6"/>
    <w:rsid w:val="00115C21"/>
    <w:rsid w:val="00122BB0"/>
    <w:rsid w:val="00125639"/>
    <w:rsid w:val="00130123"/>
    <w:rsid w:val="001311EF"/>
    <w:rsid w:val="00131FFB"/>
    <w:rsid w:val="001367B2"/>
    <w:rsid w:val="00145967"/>
    <w:rsid w:val="00146AE3"/>
    <w:rsid w:val="0015205E"/>
    <w:rsid w:val="00154D54"/>
    <w:rsid w:val="00155543"/>
    <w:rsid w:val="00155FED"/>
    <w:rsid w:val="00157223"/>
    <w:rsid w:val="00165672"/>
    <w:rsid w:val="00166256"/>
    <w:rsid w:val="00166430"/>
    <w:rsid w:val="00166760"/>
    <w:rsid w:val="00171A2E"/>
    <w:rsid w:val="00182E8E"/>
    <w:rsid w:val="00183517"/>
    <w:rsid w:val="00185B4D"/>
    <w:rsid w:val="001908C0"/>
    <w:rsid w:val="00196DD4"/>
    <w:rsid w:val="00197B78"/>
    <w:rsid w:val="001B1733"/>
    <w:rsid w:val="001B470B"/>
    <w:rsid w:val="001B5B49"/>
    <w:rsid w:val="001B69AE"/>
    <w:rsid w:val="001B717B"/>
    <w:rsid w:val="001C05C3"/>
    <w:rsid w:val="001C0EC2"/>
    <w:rsid w:val="001C19F8"/>
    <w:rsid w:val="001C2C62"/>
    <w:rsid w:val="001C2C90"/>
    <w:rsid w:val="001C424A"/>
    <w:rsid w:val="001D0F80"/>
    <w:rsid w:val="001D1AAE"/>
    <w:rsid w:val="001E0A9A"/>
    <w:rsid w:val="001E1B4D"/>
    <w:rsid w:val="001E1F74"/>
    <w:rsid w:val="001E2ACB"/>
    <w:rsid w:val="001F4610"/>
    <w:rsid w:val="001F68AE"/>
    <w:rsid w:val="001F7092"/>
    <w:rsid w:val="001F70DB"/>
    <w:rsid w:val="00201482"/>
    <w:rsid w:val="00206CF8"/>
    <w:rsid w:val="00207530"/>
    <w:rsid w:val="0021039A"/>
    <w:rsid w:val="00210C50"/>
    <w:rsid w:val="00211922"/>
    <w:rsid w:val="002119D5"/>
    <w:rsid w:val="0022099B"/>
    <w:rsid w:val="00231BEF"/>
    <w:rsid w:val="002342F8"/>
    <w:rsid w:val="00235BAF"/>
    <w:rsid w:val="00236A33"/>
    <w:rsid w:val="00244ED3"/>
    <w:rsid w:val="00253F5B"/>
    <w:rsid w:val="0025697F"/>
    <w:rsid w:val="00260499"/>
    <w:rsid w:val="002621F7"/>
    <w:rsid w:val="00262745"/>
    <w:rsid w:val="00262D07"/>
    <w:rsid w:val="00263228"/>
    <w:rsid w:val="00264D17"/>
    <w:rsid w:val="00266F6B"/>
    <w:rsid w:val="00267D83"/>
    <w:rsid w:val="002718A7"/>
    <w:rsid w:val="00271AAB"/>
    <w:rsid w:val="00273C17"/>
    <w:rsid w:val="0027780A"/>
    <w:rsid w:val="0028514C"/>
    <w:rsid w:val="00290884"/>
    <w:rsid w:val="002950FF"/>
    <w:rsid w:val="002976E3"/>
    <w:rsid w:val="002A0675"/>
    <w:rsid w:val="002B1624"/>
    <w:rsid w:val="002B6E5F"/>
    <w:rsid w:val="002C2552"/>
    <w:rsid w:val="002D3C0B"/>
    <w:rsid w:val="002E348D"/>
    <w:rsid w:val="002F0472"/>
    <w:rsid w:val="002F0C61"/>
    <w:rsid w:val="002F2120"/>
    <w:rsid w:val="002F4D4A"/>
    <w:rsid w:val="00304724"/>
    <w:rsid w:val="00305B7E"/>
    <w:rsid w:val="00311B68"/>
    <w:rsid w:val="0031258D"/>
    <w:rsid w:val="0031793C"/>
    <w:rsid w:val="003226EF"/>
    <w:rsid w:val="0032303F"/>
    <w:rsid w:val="00336D63"/>
    <w:rsid w:val="003422DD"/>
    <w:rsid w:val="00345550"/>
    <w:rsid w:val="003474C3"/>
    <w:rsid w:val="0035061B"/>
    <w:rsid w:val="00351AA2"/>
    <w:rsid w:val="00354BDB"/>
    <w:rsid w:val="00354CDA"/>
    <w:rsid w:val="0035625F"/>
    <w:rsid w:val="00356FE1"/>
    <w:rsid w:val="003576D4"/>
    <w:rsid w:val="00364A5B"/>
    <w:rsid w:val="00366AA8"/>
    <w:rsid w:val="00371C1B"/>
    <w:rsid w:val="00374615"/>
    <w:rsid w:val="0038148D"/>
    <w:rsid w:val="00383C6E"/>
    <w:rsid w:val="00385F1A"/>
    <w:rsid w:val="00387993"/>
    <w:rsid w:val="00387FD2"/>
    <w:rsid w:val="00391235"/>
    <w:rsid w:val="003A4528"/>
    <w:rsid w:val="003A4C98"/>
    <w:rsid w:val="003A73FE"/>
    <w:rsid w:val="003B04FA"/>
    <w:rsid w:val="003B27F3"/>
    <w:rsid w:val="003B4044"/>
    <w:rsid w:val="003B5301"/>
    <w:rsid w:val="003B73FC"/>
    <w:rsid w:val="003C5A86"/>
    <w:rsid w:val="003D1391"/>
    <w:rsid w:val="003D775A"/>
    <w:rsid w:val="003D7F3B"/>
    <w:rsid w:val="003E4B14"/>
    <w:rsid w:val="003F59EC"/>
    <w:rsid w:val="003F73D7"/>
    <w:rsid w:val="004037A1"/>
    <w:rsid w:val="0040728F"/>
    <w:rsid w:val="004123F3"/>
    <w:rsid w:val="00415A56"/>
    <w:rsid w:val="00417BC3"/>
    <w:rsid w:val="004200FF"/>
    <w:rsid w:val="00424956"/>
    <w:rsid w:val="00440BCD"/>
    <w:rsid w:val="004442F6"/>
    <w:rsid w:val="00451174"/>
    <w:rsid w:val="00451BB9"/>
    <w:rsid w:val="00452701"/>
    <w:rsid w:val="004667D9"/>
    <w:rsid w:val="00467302"/>
    <w:rsid w:val="004832AA"/>
    <w:rsid w:val="004845D3"/>
    <w:rsid w:val="00484C57"/>
    <w:rsid w:val="004859F1"/>
    <w:rsid w:val="00495DD1"/>
    <w:rsid w:val="004A539E"/>
    <w:rsid w:val="004A76E3"/>
    <w:rsid w:val="004A7F25"/>
    <w:rsid w:val="004B5C4A"/>
    <w:rsid w:val="004C1E56"/>
    <w:rsid w:val="004C58E4"/>
    <w:rsid w:val="004D4069"/>
    <w:rsid w:val="004F05EF"/>
    <w:rsid w:val="004F4956"/>
    <w:rsid w:val="004F617B"/>
    <w:rsid w:val="00501C97"/>
    <w:rsid w:val="00502B2D"/>
    <w:rsid w:val="00502B9A"/>
    <w:rsid w:val="0050542D"/>
    <w:rsid w:val="00510AB1"/>
    <w:rsid w:val="00510B2C"/>
    <w:rsid w:val="0052088E"/>
    <w:rsid w:val="00523598"/>
    <w:rsid w:val="005252D3"/>
    <w:rsid w:val="00531867"/>
    <w:rsid w:val="00532EA0"/>
    <w:rsid w:val="00533F3D"/>
    <w:rsid w:val="005351AF"/>
    <w:rsid w:val="005426D4"/>
    <w:rsid w:val="00542800"/>
    <w:rsid w:val="00551D0B"/>
    <w:rsid w:val="0055330C"/>
    <w:rsid w:val="00554B05"/>
    <w:rsid w:val="00555F77"/>
    <w:rsid w:val="005601F3"/>
    <w:rsid w:val="00562021"/>
    <w:rsid w:val="00576286"/>
    <w:rsid w:val="00582B7F"/>
    <w:rsid w:val="00582BE7"/>
    <w:rsid w:val="00586849"/>
    <w:rsid w:val="0059230C"/>
    <w:rsid w:val="00593D31"/>
    <w:rsid w:val="00594D33"/>
    <w:rsid w:val="0059544E"/>
    <w:rsid w:val="005A13ED"/>
    <w:rsid w:val="005A2367"/>
    <w:rsid w:val="005B17F8"/>
    <w:rsid w:val="005B23D2"/>
    <w:rsid w:val="005B6BA7"/>
    <w:rsid w:val="005B6CB5"/>
    <w:rsid w:val="005B7E6D"/>
    <w:rsid w:val="005C4B85"/>
    <w:rsid w:val="005D33EC"/>
    <w:rsid w:val="005E6DB4"/>
    <w:rsid w:val="005F034B"/>
    <w:rsid w:val="005F1293"/>
    <w:rsid w:val="005F59EC"/>
    <w:rsid w:val="005F7962"/>
    <w:rsid w:val="005F7A92"/>
    <w:rsid w:val="00607142"/>
    <w:rsid w:val="006172EE"/>
    <w:rsid w:val="00620C04"/>
    <w:rsid w:val="00621947"/>
    <w:rsid w:val="0062281D"/>
    <w:rsid w:val="00624FE0"/>
    <w:rsid w:val="0062561D"/>
    <w:rsid w:val="00625AA9"/>
    <w:rsid w:val="006278FA"/>
    <w:rsid w:val="0063094A"/>
    <w:rsid w:val="00632CBD"/>
    <w:rsid w:val="00634142"/>
    <w:rsid w:val="00634742"/>
    <w:rsid w:val="006367CB"/>
    <w:rsid w:val="00637352"/>
    <w:rsid w:val="0064038A"/>
    <w:rsid w:val="00645E1F"/>
    <w:rsid w:val="006639C9"/>
    <w:rsid w:val="006641B0"/>
    <w:rsid w:val="006650CD"/>
    <w:rsid w:val="0066565F"/>
    <w:rsid w:val="0066716C"/>
    <w:rsid w:val="00671BAB"/>
    <w:rsid w:val="00681391"/>
    <w:rsid w:val="0068155D"/>
    <w:rsid w:val="0069056B"/>
    <w:rsid w:val="006A63FF"/>
    <w:rsid w:val="006A6839"/>
    <w:rsid w:val="006A7A8A"/>
    <w:rsid w:val="006B2323"/>
    <w:rsid w:val="006B4242"/>
    <w:rsid w:val="006C34D9"/>
    <w:rsid w:val="006C53D0"/>
    <w:rsid w:val="006C61F9"/>
    <w:rsid w:val="006C6D07"/>
    <w:rsid w:val="006D23BA"/>
    <w:rsid w:val="006D248D"/>
    <w:rsid w:val="006D422D"/>
    <w:rsid w:val="006D5A29"/>
    <w:rsid w:val="006F1CD2"/>
    <w:rsid w:val="006F1D8E"/>
    <w:rsid w:val="006F2E0C"/>
    <w:rsid w:val="006F5699"/>
    <w:rsid w:val="006F5C34"/>
    <w:rsid w:val="007040B6"/>
    <w:rsid w:val="007041CC"/>
    <w:rsid w:val="007147C0"/>
    <w:rsid w:val="00716BEC"/>
    <w:rsid w:val="00723864"/>
    <w:rsid w:val="007243C8"/>
    <w:rsid w:val="00726B98"/>
    <w:rsid w:val="00727028"/>
    <w:rsid w:val="0073123F"/>
    <w:rsid w:val="007377DA"/>
    <w:rsid w:val="007449A5"/>
    <w:rsid w:val="00750CE1"/>
    <w:rsid w:val="0075120E"/>
    <w:rsid w:val="007555D3"/>
    <w:rsid w:val="00755D0B"/>
    <w:rsid w:val="00755F2E"/>
    <w:rsid w:val="00762748"/>
    <w:rsid w:val="00762913"/>
    <w:rsid w:val="00775058"/>
    <w:rsid w:val="00783886"/>
    <w:rsid w:val="00787A44"/>
    <w:rsid w:val="0079117E"/>
    <w:rsid w:val="00791B42"/>
    <w:rsid w:val="007A1909"/>
    <w:rsid w:val="007A4A26"/>
    <w:rsid w:val="007B3509"/>
    <w:rsid w:val="007B594E"/>
    <w:rsid w:val="007B61BD"/>
    <w:rsid w:val="007B6B7D"/>
    <w:rsid w:val="007B78DB"/>
    <w:rsid w:val="007C3A09"/>
    <w:rsid w:val="007D0BE1"/>
    <w:rsid w:val="007D534B"/>
    <w:rsid w:val="007D5910"/>
    <w:rsid w:val="007E5842"/>
    <w:rsid w:val="007F0E02"/>
    <w:rsid w:val="007F240B"/>
    <w:rsid w:val="00802323"/>
    <w:rsid w:val="00811647"/>
    <w:rsid w:val="00812E65"/>
    <w:rsid w:val="00823F32"/>
    <w:rsid w:val="00832316"/>
    <w:rsid w:val="008376B5"/>
    <w:rsid w:val="00842E19"/>
    <w:rsid w:val="0084618B"/>
    <w:rsid w:val="00847F46"/>
    <w:rsid w:val="00851428"/>
    <w:rsid w:val="008531C1"/>
    <w:rsid w:val="008532A3"/>
    <w:rsid w:val="008534A1"/>
    <w:rsid w:val="00862F70"/>
    <w:rsid w:val="00865A83"/>
    <w:rsid w:val="00866F7B"/>
    <w:rsid w:val="008734EE"/>
    <w:rsid w:val="008837D6"/>
    <w:rsid w:val="00885787"/>
    <w:rsid w:val="00886564"/>
    <w:rsid w:val="00886FA7"/>
    <w:rsid w:val="00887D06"/>
    <w:rsid w:val="008A0824"/>
    <w:rsid w:val="008A2158"/>
    <w:rsid w:val="008B2292"/>
    <w:rsid w:val="008B55CF"/>
    <w:rsid w:val="008B72A8"/>
    <w:rsid w:val="008C4694"/>
    <w:rsid w:val="008C4E19"/>
    <w:rsid w:val="008C61B6"/>
    <w:rsid w:val="008D0103"/>
    <w:rsid w:val="008D35CC"/>
    <w:rsid w:val="008D3C09"/>
    <w:rsid w:val="008D4A60"/>
    <w:rsid w:val="008D5008"/>
    <w:rsid w:val="008D5E3A"/>
    <w:rsid w:val="008E3E66"/>
    <w:rsid w:val="008E7D07"/>
    <w:rsid w:val="008F0DA7"/>
    <w:rsid w:val="008F41D2"/>
    <w:rsid w:val="008F485F"/>
    <w:rsid w:val="008F74DE"/>
    <w:rsid w:val="00902E23"/>
    <w:rsid w:val="00903432"/>
    <w:rsid w:val="00903B99"/>
    <w:rsid w:val="00905569"/>
    <w:rsid w:val="0090713D"/>
    <w:rsid w:val="00911C0E"/>
    <w:rsid w:val="00913E11"/>
    <w:rsid w:val="0091624E"/>
    <w:rsid w:val="00923CA3"/>
    <w:rsid w:val="009246C8"/>
    <w:rsid w:val="009271A0"/>
    <w:rsid w:val="00931CB1"/>
    <w:rsid w:val="009337F9"/>
    <w:rsid w:val="009344A5"/>
    <w:rsid w:val="009417EA"/>
    <w:rsid w:val="00945175"/>
    <w:rsid w:val="00947FB5"/>
    <w:rsid w:val="00950D95"/>
    <w:rsid w:val="0095251E"/>
    <w:rsid w:val="009527B7"/>
    <w:rsid w:val="009535E4"/>
    <w:rsid w:val="00954B13"/>
    <w:rsid w:val="009573EF"/>
    <w:rsid w:val="009576DE"/>
    <w:rsid w:val="0096400C"/>
    <w:rsid w:val="00964F90"/>
    <w:rsid w:val="00966E15"/>
    <w:rsid w:val="009727D9"/>
    <w:rsid w:val="00984DB8"/>
    <w:rsid w:val="00986EE5"/>
    <w:rsid w:val="009878BA"/>
    <w:rsid w:val="00990764"/>
    <w:rsid w:val="0099287F"/>
    <w:rsid w:val="0099500B"/>
    <w:rsid w:val="00996967"/>
    <w:rsid w:val="009A586D"/>
    <w:rsid w:val="009A5D02"/>
    <w:rsid w:val="009A7B5D"/>
    <w:rsid w:val="009B4120"/>
    <w:rsid w:val="009B530B"/>
    <w:rsid w:val="009B696D"/>
    <w:rsid w:val="009D023C"/>
    <w:rsid w:val="009D5F01"/>
    <w:rsid w:val="009D707F"/>
    <w:rsid w:val="009E26AC"/>
    <w:rsid w:val="009E4E42"/>
    <w:rsid w:val="009F1951"/>
    <w:rsid w:val="009F3927"/>
    <w:rsid w:val="00A00C2B"/>
    <w:rsid w:val="00A0569A"/>
    <w:rsid w:val="00A14B8E"/>
    <w:rsid w:val="00A1709C"/>
    <w:rsid w:val="00A2045A"/>
    <w:rsid w:val="00A2316B"/>
    <w:rsid w:val="00A331FF"/>
    <w:rsid w:val="00A33F17"/>
    <w:rsid w:val="00A350CA"/>
    <w:rsid w:val="00A35E1F"/>
    <w:rsid w:val="00A377D9"/>
    <w:rsid w:val="00A41CCE"/>
    <w:rsid w:val="00A525C6"/>
    <w:rsid w:val="00A52CFA"/>
    <w:rsid w:val="00A56605"/>
    <w:rsid w:val="00A576A7"/>
    <w:rsid w:val="00A62062"/>
    <w:rsid w:val="00A62504"/>
    <w:rsid w:val="00A66797"/>
    <w:rsid w:val="00A72F62"/>
    <w:rsid w:val="00A73264"/>
    <w:rsid w:val="00A74A70"/>
    <w:rsid w:val="00A7653F"/>
    <w:rsid w:val="00A805F0"/>
    <w:rsid w:val="00A82B96"/>
    <w:rsid w:val="00A8435D"/>
    <w:rsid w:val="00A84ED5"/>
    <w:rsid w:val="00A86399"/>
    <w:rsid w:val="00A93A63"/>
    <w:rsid w:val="00A94A0F"/>
    <w:rsid w:val="00A95601"/>
    <w:rsid w:val="00A95A54"/>
    <w:rsid w:val="00A95BAA"/>
    <w:rsid w:val="00AB0727"/>
    <w:rsid w:val="00AB6FC1"/>
    <w:rsid w:val="00AC05BB"/>
    <w:rsid w:val="00AC1832"/>
    <w:rsid w:val="00AD3285"/>
    <w:rsid w:val="00AD4E2B"/>
    <w:rsid w:val="00AF0788"/>
    <w:rsid w:val="00AF14DD"/>
    <w:rsid w:val="00AF3827"/>
    <w:rsid w:val="00AF4770"/>
    <w:rsid w:val="00B00C5B"/>
    <w:rsid w:val="00B0271F"/>
    <w:rsid w:val="00B060FE"/>
    <w:rsid w:val="00B0759A"/>
    <w:rsid w:val="00B110FF"/>
    <w:rsid w:val="00B12D9D"/>
    <w:rsid w:val="00B14D09"/>
    <w:rsid w:val="00B165D4"/>
    <w:rsid w:val="00B17507"/>
    <w:rsid w:val="00B17D63"/>
    <w:rsid w:val="00B251A9"/>
    <w:rsid w:val="00B25547"/>
    <w:rsid w:val="00B36890"/>
    <w:rsid w:val="00B418D0"/>
    <w:rsid w:val="00B43B08"/>
    <w:rsid w:val="00B52FB6"/>
    <w:rsid w:val="00B53162"/>
    <w:rsid w:val="00B55EAE"/>
    <w:rsid w:val="00B56682"/>
    <w:rsid w:val="00B853DC"/>
    <w:rsid w:val="00B86CA0"/>
    <w:rsid w:val="00B86E80"/>
    <w:rsid w:val="00B939B2"/>
    <w:rsid w:val="00BA0F02"/>
    <w:rsid w:val="00BA38B3"/>
    <w:rsid w:val="00BA62CD"/>
    <w:rsid w:val="00BB0187"/>
    <w:rsid w:val="00BB1939"/>
    <w:rsid w:val="00BB385D"/>
    <w:rsid w:val="00BB5E1F"/>
    <w:rsid w:val="00BB7359"/>
    <w:rsid w:val="00BC1ACD"/>
    <w:rsid w:val="00BC541B"/>
    <w:rsid w:val="00BC7248"/>
    <w:rsid w:val="00BD1C60"/>
    <w:rsid w:val="00BD3583"/>
    <w:rsid w:val="00BD5D01"/>
    <w:rsid w:val="00BD655C"/>
    <w:rsid w:val="00BE6368"/>
    <w:rsid w:val="00BE73FF"/>
    <w:rsid w:val="00BE742D"/>
    <w:rsid w:val="00BF4A63"/>
    <w:rsid w:val="00C14AB3"/>
    <w:rsid w:val="00C162CD"/>
    <w:rsid w:val="00C20742"/>
    <w:rsid w:val="00C21256"/>
    <w:rsid w:val="00C368DA"/>
    <w:rsid w:val="00C41A85"/>
    <w:rsid w:val="00C41B42"/>
    <w:rsid w:val="00C424D2"/>
    <w:rsid w:val="00C42CF3"/>
    <w:rsid w:val="00C433FE"/>
    <w:rsid w:val="00C460A1"/>
    <w:rsid w:val="00C52A7B"/>
    <w:rsid w:val="00C56E90"/>
    <w:rsid w:val="00C64B4D"/>
    <w:rsid w:val="00C64C6E"/>
    <w:rsid w:val="00C71565"/>
    <w:rsid w:val="00C87841"/>
    <w:rsid w:val="00C90D8D"/>
    <w:rsid w:val="00C9316B"/>
    <w:rsid w:val="00C935C0"/>
    <w:rsid w:val="00CA137A"/>
    <w:rsid w:val="00CA1DA6"/>
    <w:rsid w:val="00CA36FE"/>
    <w:rsid w:val="00CA7EAF"/>
    <w:rsid w:val="00CB0A06"/>
    <w:rsid w:val="00CB412F"/>
    <w:rsid w:val="00CB44A6"/>
    <w:rsid w:val="00CB5F3D"/>
    <w:rsid w:val="00CB6C41"/>
    <w:rsid w:val="00CB7173"/>
    <w:rsid w:val="00CC0B1B"/>
    <w:rsid w:val="00CC2FA1"/>
    <w:rsid w:val="00CD4B58"/>
    <w:rsid w:val="00CD4DCB"/>
    <w:rsid w:val="00CE121C"/>
    <w:rsid w:val="00CE78BF"/>
    <w:rsid w:val="00CF6CE0"/>
    <w:rsid w:val="00D0420E"/>
    <w:rsid w:val="00D055C5"/>
    <w:rsid w:val="00D106BB"/>
    <w:rsid w:val="00D15489"/>
    <w:rsid w:val="00D1624B"/>
    <w:rsid w:val="00D24406"/>
    <w:rsid w:val="00D244DA"/>
    <w:rsid w:val="00D2640A"/>
    <w:rsid w:val="00D2656A"/>
    <w:rsid w:val="00D31CE6"/>
    <w:rsid w:val="00D34102"/>
    <w:rsid w:val="00D37AF7"/>
    <w:rsid w:val="00D5202A"/>
    <w:rsid w:val="00D54162"/>
    <w:rsid w:val="00D54382"/>
    <w:rsid w:val="00D54C7F"/>
    <w:rsid w:val="00D60396"/>
    <w:rsid w:val="00D65BC5"/>
    <w:rsid w:val="00D66669"/>
    <w:rsid w:val="00D739F8"/>
    <w:rsid w:val="00D7617B"/>
    <w:rsid w:val="00D76BA8"/>
    <w:rsid w:val="00D80096"/>
    <w:rsid w:val="00D945BB"/>
    <w:rsid w:val="00D95CC3"/>
    <w:rsid w:val="00D973C7"/>
    <w:rsid w:val="00DA2C54"/>
    <w:rsid w:val="00DA33DD"/>
    <w:rsid w:val="00DA3560"/>
    <w:rsid w:val="00DA3948"/>
    <w:rsid w:val="00DA4DD0"/>
    <w:rsid w:val="00DA71B3"/>
    <w:rsid w:val="00DB0CA8"/>
    <w:rsid w:val="00DB2252"/>
    <w:rsid w:val="00DB4B45"/>
    <w:rsid w:val="00DC2A7A"/>
    <w:rsid w:val="00DC2C7B"/>
    <w:rsid w:val="00DC526F"/>
    <w:rsid w:val="00DC53D6"/>
    <w:rsid w:val="00DC6C32"/>
    <w:rsid w:val="00DD02B5"/>
    <w:rsid w:val="00DD474F"/>
    <w:rsid w:val="00DD59FB"/>
    <w:rsid w:val="00DD753E"/>
    <w:rsid w:val="00DE40A7"/>
    <w:rsid w:val="00DE43EB"/>
    <w:rsid w:val="00E107CF"/>
    <w:rsid w:val="00E134A6"/>
    <w:rsid w:val="00E17427"/>
    <w:rsid w:val="00E176B2"/>
    <w:rsid w:val="00E22BE7"/>
    <w:rsid w:val="00E23425"/>
    <w:rsid w:val="00E27DF8"/>
    <w:rsid w:val="00E327E9"/>
    <w:rsid w:val="00E3581D"/>
    <w:rsid w:val="00E35B77"/>
    <w:rsid w:val="00E36CF0"/>
    <w:rsid w:val="00E41C71"/>
    <w:rsid w:val="00E4682D"/>
    <w:rsid w:val="00E46DAB"/>
    <w:rsid w:val="00E50218"/>
    <w:rsid w:val="00E535A4"/>
    <w:rsid w:val="00E53F41"/>
    <w:rsid w:val="00E53FDA"/>
    <w:rsid w:val="00E54E9B"/>
    <w:rsid w:val="00E56FC2"/>
    <w:rsid w:val="00E63416"/>
    <w:rsid w:val="00E65BFC"/>
    <w:rsid w:val="00E722F7"/>
    <w:rsid w:val="00E83A53"/>
    <w:rsid w:val="00E85926"/>
    <w:rsid w:val="00E876CB"/>
    <w:rsid w:val="00E91BAC"/>
    <w:rsid w:val="00E9247E"/>
    <w:rsid w:val="00EA1AB6"/>
    <w:rsid w:val="00EA3BC5"/>
    <w:rsid w:val="00EA441F"/>
    <w:rsid w:val="00EA4F3E"/>
    <w:rsid w:val="00EB0C52"/>
    <w:rsid w:val="00EB2646"/>
    <w:rsid w:val="00EB76E8"/>
    <w:rsid w:val="00ED1170"/>
    <w:rsid w:val="00ED26BA"/>
    <w:rsid w:val="00ED4158"/>
    <w:rsid w:val="00EE078B"/>
    <w:rsid w:val="00EE4B99"/>
    <w:rsid w:val="00EF6DFA"/>
    <w:rsid w:val="00F0030E"/>
    <w:rsid w:val="00F01507"/>
    <w:rsid w:val="00F01508"/>
    <w:rsid w:val="00F068CD"/>
    <w:rsid w:val="00F1317D"/>
    <w:rsid w:val="00F21047"/>
    <w:rsid w:val="00F210F0"/>
    <w:rsid w:val="00F24884"/>
    <w:rsid w:val="00F2629C"/>
    <w:rsid w:val="00F26EE0"/>
    <w:rsid w:val="00F3396B"/>
    <w:rsid w:val="00F401B8"/>
    <w:rsid w:val="00F42516"/>
    <w:rsid w:val="00F44084"/>
    <w:rsid w:val="00F442B4"/>
    <w:rsid w:val="00F52E0E"/>
    <w:rsid w:val="00F53DC0"/>
    <w:rsid w:val="00F56479"/>
    <w:rsid w:val="00F61C41"/>
    <w:rsid w:val="00F61D25"/>
    <w:rsid w:val="00F62F1B"/>
    <w:rsid w:val="00F652D8"/>
    <w:rsid w:val="00F71A9C"/>
    <w:rsid w:val="00F74182"/>
    <w:rsid w:val="00F779C2"/>
    <w:rsid w:val="00F819AD"/>
    <w:rsid w:val="00F8239C"/>
    <w:rsid w:val="00F85FDE"/>
    <w:rsid w:val="00F87C82"/>
    <w:rsid w:val="00F93664"/>
    <w:rsid w:val="00F96ADB"/>
    <w:rsid w:val="00FA0ECB"/>
    <w:rsid w:val="00FB2D6C"/>
    <w:rsid w:val="00FB5CD0"/>
    <w:rsid w:val="00FB6B3E"/>
    <w:rsid w:val="00FC0738"/>
    <w:rsid w:val="00FC3290"/>
    <w:rsid w:val="00FC66E8"/>
    <w:rsid w:val="00FD3352"/>
    <w:rsid w:val="00FD3A56"/>
    <w:rsid w:val="00FD43AF"/>
    <w:rsid w:val="00FF2485"/>
    <w:rsid w:val="00FF26D3"/>
    <w:rsid w:val="00FF3281"/>
    <w:rsid w:val="00FF3564"/>
    <w:rsid w:val="00FF3DC6"/>
    <w:rsid w:val="00FF4340"/>
    <w:rsid w:val="00FF46D4"/>
    <w:rsid w:val="00FF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42FE"/>
  <w15:docId w15:val="{0875492C-06C0-40E8-8928-8DF5FB7A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F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2104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56D1-A727-4401-90B5-42ED4A22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Upul Sonnadara</cp:lastModifiedBy>
  <cp:revision>29</cp:revision>
  <cp:lastPrinted>2017-12-19T09:54:00Z</cp:lastPrinted>
  <dcterms:created xsi:type="dcterms:W3CDTF">2018-12-13T00:27:00Z</dcterms:created>
  <dcterms:modified xsi:type="dcterms:W3CDTF">2020-01-08T13:32:00Z</dcterms:modified>
</cp:coreProperties>
</file>